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7E8E5" w14:textId="45BD9906" w:rsidR="003B1DFB" w:rsidRDefault="003B1DFB" w:rsidP="003B1DF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napirend</w:t>
      </w:r>
    </w:p>
    <w:p w14:paraId="5732A652" w14:textId="30698C4B" w:rsidR="009D70A1" w:rsidRPr="00124C50" w:rsidRDefault="009D70A1" w:rsidP="009D70A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C50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4D237A52" w14:textId="5E6FBD69" w:rsidR="009D70A1" w:rsidRDefault="00A54583" w:rsidP="009D70A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Mindszentkálla</w:t>
      </w:r>
      <w:r w:rsidR="009D70A1">
        <w:rPr>
          <w:rFonts w:ascii="Times New Roman" w:hAnsi="Times New Roman" w:cs="Times New Roman"/>
          <w:b/>
          <w:sz w:val="24"/>
          <w:szCs w:val="24"/>
        </w:rPr>
        <w:t xml:space="preserve"> Község</w:t>
      </w:r>
      <w:r w:rsidR="009D70A1" w:rsidRPr="00124C50">
        <w:rPr>
          <w:rFonts w:ascii="Times New Roman" w:hAnsi="Times New Roman" w:cs="Times New Roman"/>
          <w:b/>
          <w:sz w:val="24"/>
          <w:szCs w:val="24"/>
        </w:rPr>
        <w:t xml:space="preserve"> Önkormányzata </w:t>
      </w:r>
      <w:r w:rsidR="00CB26AF">
        <w:rPr>
          <w:rFonts w:ascii="Times New Roman" w:hAnsi="Times New Roman" w:cs="Times New Roman"/>
          <w:b/>
          <w:sz w:val="24"/>
          <w:szCs w:val="24"/>
        </w:rPr>
        <w:t>Képviselő-testületének</w:t>
      </w:r>
    </w:p>
    <w:p w14:paraId="65187028" w14:textId="2B47EE2C" w:rsidR="00CB26AF" w:rsidRPr="00124C50" w:rsidRDefault="00266F7D" w:rsidP="009D70A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CB26AF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május</w:t>
      </w:r>
      <w:r w:rsidR="009F1A99">
        <w:rPr>
          <w:rFonts w:ascii="Times New Roman" w:hAnsi="Times New Roman" w:cs="Times New Roman"/>
          <w:b/>
          <w:sz w:val="24"/>
          <w:szCs w:val="24"/>
        </w:rPr>
        <w:t xml:space="preserve"> 13-i </w:t>
      </w:r>
      <w:r w:rsidR="00CB26AF">
        <w:rPr>
          <w:rFonts w:ascii="Times New Roman" w:hAnsi="Times New Roman" w:cs="Times New Roman"/>
          <w:b/>
          <w:sz w:val="24"/>
          <w:szCs w:val="24"/>
        </w:rPr>
        <w:t>nyilvános ülésére</w:t>
      </w:r>
    </w:p>
    <w:p w14:paraId="75939C99" w14:textId="77777777" w:rsidR="009D70A1" w:rsidRPr="00124C50" w:rsidRDefault="009D70A1" w:rsidP="009D70A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AEB9344" w14:textId="77777777" w:rsidR="009D70A1" w:rsidRDefault="009D70A1" w:rsidP="009D70A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24C5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7592">
        <w:rPr>
          <w:rFonts w:ascii="Times New Roman" w:hAnsi="Times New Roman" w:cs="Times New Roman"/>
          <w:b/>
          <w:sz w:val="24"/>
          <w:szCs w:val="24"/>
        </w:rPr>
        <w:t>Helyi Esélyegyenlőségi Program felülvizsgálata</w:t>
      </w:r>
    </w:p>
    <w:p w14:paraId="7A7D70F1" w14:textId="77777777" w:rsidR="00CB26AF" w:rsidRPr="00124C50" w:rsidRDefault="00F35E90" w:rsidP="009D70A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Előterjesztő: </w:t>
      </w:r>
      <w:r w:rsidR="00A54583" w:rsidRPr="003B1DFB">
        <w:rPr>
          <w:rFonts w:ascii="Times New Roman" w:hAnsi="Times New Roman" w:cs="Times New Roman"/>
          <w:bCs/>
          <w:sz w:val="24"/>
          <w:szCs w:val="24"/>
        </w:rPr>
        <w:t>Csombó Zoltán</w:t>
      </w:r>
      <w:r w:rsidR="00CB26AF" w:rsidRPr="003B1DFB">
        <w:rPr>
          <w:rFonts w:ascii="Times New Roman" w:hAnsi="Times New Roman" w:cs="Times New Roman"/>
          <w:bCs/>
          <w:sz w:val="24"/>
          <w:szCs w:val="24"/>
        </w:rPr>
        <w:t>, polgármester</w:t>
      </w:r>
    </w:p>
    <w:p w14:paraId="1AA8030A" w14:textId="146A46E7" w:rsidR="009D70A1" w:rsidRPr="003B1DFB" w:rsidRDefault="009D70A1" w:rsidP="009D70A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124C50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r w:rsidRPr="00124C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1DFB">
        <w:rPr>
          <w:rFonts w:ascii="Times New Roman" w:hAnsi="Times New Roman" w:cs="Times New Roman"/>
          <w:bCs/>
          <w:sz w:val="24"/>
          <w:szCs w:val="24"/>
        </w:rPr>
        <w:t xml:space="preserve">Nagy Éva ügyintéző </w:t>
      </w:r>
    </w:p>
    <w:p w14:paraId="3A89496F" w14:textId="77777777" w:rsidR="009D70A1" w:rsidRPr="003B1DFB" w:rsidRDefault="009D70A1" w:rsidP="009D70A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b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B1DFB">
        <w:rPr>
          <w:rFonts w:ascii="Times New Roman" w:hAnsi="Times New Roman" w:cs="Times New Roman"/>
          <w:bCs/>
          <w:sz w:val="24"/>
          <w:szCs w:val="24"/>
        </w:rPr>
        <w:t xml:space="preserve">          Jogszabállyal nem ellentétes</w:t>
      </w:r>
    </w:p>
    <w:p w14:paraId="3FD30702" w14:textId="77777777" w:rsidR="009D70A1" w:rsidRPr="003B1DFB" w:rsidRDefault="009D70A1" w:rsidP="009D70A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3B1DFB">
        <w:rPr>
          <w:rFonts w:ascii="Times New Roman" w:hAnsi="Times New Roman" w:cs="Times New Roman"/>
          <w:bCs/>
          <w:sz w:val="24"/>
          <w:szCs w:val="24"/>
        </w:rPr>
        <w:tab/>
      </w:r>
      <w:r w:rsidRPr="003B1DFB">
        <w:rPr>
          <w:rFonts w:ascii="Times New Roman" w:hAnsi="Times New Roman" w:cs="Times New Roman"/>
          <w:bCs/>
          <w:sz w:val="24"/>
          <w:szCs w:val="24"/>
        </w:rPr>
        <w:tab/>
      </w:r>
      <w:r w:rsidRPr="003B1DFB">
        <w:rPr>
          <w:rFonts w:ascii="Times New Roman" w:hAnsi="Times New Roman" w:cs="Times New Roman"/>
          <w:bCs/>
          <w:sz w:val="24"/>
          <w:szCs w:val="24"/>
        </w:rPr>
        <w:tab/>
      </w:r>
      <w:r w:rsidRPr="003B1DFB">
        <w:rPr>
          <w:rFonts w:ascii="Times New Roman" w:hAnsi="Times New Roman" w:cs="Times New Roman"/>
          <w:bCs/>
          <w:sz w:val="24"/>
          <w:szCs w:val="24"/>
        </w:rPr>
        <w:tab/>
      </w:r>
      <w:r w:rsidRPr="003B1DFB">
        <w:rPr>
          <w:rFonts w:ascii="Times New Roman" w:hAnsi="Times New Roman" w:cs="Times New Roman"/>
          <w:bCs/>
          <w:sz w:val="24"/>
          <w:szCs w:val="24"/>
        </w:rPr>
        <w:tab/>
      </w:r>
      <w:r w:rsidRPr="003B1DFB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dr. Szabó Tímea</w:t>
      </w:r>
    </w:p>
    <w:p w14:paraId="1DC0AFD8" w14:textId="77777777" w:rsidR="009D70A1" w:rsidRPr="003B1DFB" w:rsidRDefault="009D70A1" w:rsidP="009D70A1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3B1DF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</w:t>
      </w:r>
      <w:r w:rsidR="00CB26AF" w:rsidRPr="003B1DFB">
        <w:rPr>
          <w:rFonts w:ascii="Times New Roman" w:hAnsi="Times New Roman" w:cs="Times New Roman"/>
          <w:bCs/>
          <w:sz w:val="24"/>
          <w:szCs w:val="24"/>
        </w:rPr>
        <w:t xml:space="preserve">                       címzetes fő</w:t>
      </w:r>
      <w:r w:rsidRPr="003B1DFB">
        <w:rPr>
          <w:rFonts w:ascii="Times New Roman" w:hAnsi="Times New Roman" w:cs="Times New Roman"/>
          <w:bCs/>
          <w:sz w:val="24"/>
          <w:szCs w:val="24"/>
        </w:rPr>
        <w:t>jegyző</w:t>
      </w:r>
    </w:p>
    <w:p w14:paraId="0426BC53" w14:textId="77777777" w:rsidR="009D70A1" w:rsidRDefault="009D70A1" w:rsidP="009D70A1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5D13813C" w14:textId="77777777" w:rsidR="009373BB" w:rsidRDefault="009373BB" w:rsidP="009D70A1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Tisztelt Képviselő-testület!</w:t>
      </w:r>
    </w:p>
    <w:p w14:paraId="5051C6C5" w14:textId="77777777" w:rsidR="009373BB" w:rsidRDefault="009373BB" w:rsidP="009D70A1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C434396" w14:textId="77777777" w:rsidR="009D70A1" w:rsidRDefault="009D70A1" w:rsidP="009D70A1">
      <w:pPr>
        <w:autoSpaceDE w:val="0"/>
        <w:autoSpaceDN w:val="0"/>
        <w:adjustRightInd w:val="0"/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  <w:r w:rsidRPr="000479EB">
        <w:rPr>
          <w:rFonts w:ascii="Times New Roman" w:hAnsi="Times New Roman" w:cs="Times New Roman"/>
          <w:color w:val="000000"/>
          <w:sz w:val="24"/>
          <w:szCs w:val="24"/>
        </w:rPr>
        <w:t>Az egyenlő bánásmódról és az esélyegyenlőség előmozdításáról szóló 2003. évi CXXV. törvény</w:t>
      </w:r>
      <w:r w:rsidRPr="0016482D">
        <w:rPr>
          <w:rFonts w:ascii="Times New Roman" w:hAnsi="Times New Roman" w:cs="Times New Roman"/>
          <w:color w:val="000000"/>
          <w:sz w:val="24"/>
          <w:szCs w:val="24"/>
        </w:rPr>
        <w:t xml:space="preserve"> 31. § (1)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bekezdése szerint</w:t>
      </w:r>
      <w:r w:rsidRPr="0016482D">
        <w:rPr>
          <w:rFonts w:ascii="Times New Roman" w:hAnsi="Times New Roman" w:cs="Times New Roman"/>
          <w:color w:val="000000"/>
          <w:sz w:val="24"/>
          <w:szCs w:val="24"/>
        </w:rPr>
        <w:t xml:space="preserve"> a települési önkormányzatoknak ötévente öt évre szóló helyi esélyegyenlőségi </w:t>
      </w:r>
      <w:r>
        <w:rPr>
          <w:rFonts w:ascii="Times New Roman" w:hAnsi="Times New Roman" w:cs="Times New Roman"/>
          <w:color w:val="000000"/>
          <w:sz w:val="24"/>
          <w:szCs w:val="24"/>
        </w:rPr>
        <w:t>programot fogad el.</w:t>
      </w:r>
    </w:p>
    <w:p w14:paraId="6B84D164" w14:textId="7B8E82B1" w:rsidR="009D70A1" w:rsidRDefault="00F35E90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Köveskál</w:t>
      </w:r>
      <w:r w:rsidR="009D70A1">
        <w:rPr>
          <w:rFonts w:ascii="Times New Roman" w:hAnsi="Times New Roman"/>
          <w:sz w:val="24"/>
          <w:szCs w:val="24"/>
        </w:rPr>
        <w:t xml:space="preserve"> Község Önkormányzata </w:t>
      </w:r>
      <w:r w:rsidR="00A54583">
        <w:rPr>
          <w:rFonts w:ascii="Times New Roman" w:hAnsi="Times New Roman"/>
          <w:sz w:val="24"/>
          <w:szCs w:val="24"/>
        </w:rPr>
        <w:t>54</w:t>
      </w:r>
      <w:r w:rsidR="00266F7D">
        <w:rPr>
          <w:rFonts w:ascii="Times New Roman" w:hAnsi="Times New Roman"/>
          <w:sz w:val="24"/>
          <w:szCs w:val="24"/>
        </w:rPr>
        <w:t>/2024</w:t>
      </w:r>
      <w:r w:rsidR="009D70A1">
        <w:rPr>
          <w:rFonts w:ascii="Times New Roman" w:hAnsi="Times New Roman"/>
          <w:sz w:val="24"/>
          <w:szCs w:val="24"/>
        </w:rPr>
        <w:t>. (</w:t>
      </w:r>
      <w:r w:rsidR="00A54583">
        <w:rPr>
          <w:rFonts w:ascii="Times New Roman" w:hAnsi="Times New Roman"/>
          <w:sz w:val="24"/>
          <w:szCs w:val="24"/>
        </w:rPr>
        <w:t>V.28</w:t>
      </w:r>
      <w:r w:rsidR="009D70A1" w:rsidRPr="00881EF0">
        <w:rPr>
          <w:rFonts w:ascii="Times New Roman" w:hAnsi="Times New Roman"/>
          <w:sz w:val="24"/>
          <w:szCs w:val="24"/>
        </w:rPr>
        <w:t>.) számú</w:t>
      </w:r>
      <w:r w:rsidR="009D70A1" w:rsidRPr="00467B4D">
        <w:t xml:space="preserve"> </w:t>
      </w:r>
      <w:r w:rsidR="009D70A1">
        <w:rPr>
          <w:rFonts w:ascii="Times New Roman" w:hAnsi="Times New Roman"/>
          <w:sz w:val="24"/>
          <w:szCs w:val="24"/>
        </w:rPr>
        <w:t xml:space="preserve">határozatával </w:t>
      </w:r>
      <w:r w:rsidR="00266F7D">
        <w:rPr>
          <w:rFonts w:ascii="Times New Roman" w:hAnsi="Times New Roman"/>
          <w:sz w:val="24"/>
          <w:szCs w:val="24"/>
        </w:rPr>
        <w:t xml:space="preserve">elfogadta </w:t>
      </w:r>
      <w:r w:rsidR="009F1A99">
        <w:rPr>
          <w:rFonts w:ascii="Times New Roman" w:hAnsi="Times New Roman"/>
          <w:sz w:val="24"/>
          <w:szCs w:val="24"/>
        </w:rPr>
        <w:t xml:space="preserve">a </w:t>
      </w:r>
      <w:r w:rsidR="00266F7D">
        <w:rPr>
          <w:rFonts w:ascii="Times New Roman" w:hAnsi="Times New Roman"/>
          <w:sz w:val="24"/>
          <w:szCs w:val="24"/>
        </w:rPr>
        <w:t>2024-2029</w:t>
      </w:r>
      <w:r w:rsidR="009D70A1">
        <w:rPr>
          <w:rFonts w:ascii="Times New Roman" w:hAnsi="Times New Roman"/>
          <w:sz w:val="24"/>
          <w:szCs w:val="24"/>
        </w:rPr>
        <w:t xml:space="preserve">-re vonatkozó Helyi Esélyegyenlőségi programját. </w:t>
      </w:r>
    </w:p>
    <w:p w14:paraId="6161EBED" w14:textId="77777777" w:rsidR="009D70A1" w:rsidRPr="00952FA7" w:rsidRDefault="009D70A1" w:rsidP="003E3251">
      <w:pPr>
        <w:spacing w:after="0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A helyi esélyegyenlőségi programok elkészítésének szabályairól és az esélyegyenlőségi mentorokról szól </w:t>
      </w:r>
      <w:r w:rsidRPr="00952FA7">
        <w:rPr>
          <w:rFonts w:ascii="Times New Roman" w:hAnsi="Times New Roman"/>
          <w:sz w:val="24"/>
          <w:szCs w:val="24"/>
          <w:lang w:eastAsia="hu-HU"/>
        </w:rPr>
        <w:t>321</w:t>
      </w:r>
      <w:r w:rsidR="003E3251">
        <w:rPr>
          <w:rFonts w:ascii="Times New Roman" w:hAnsi="Times New Roman"/>
          <w:sz w:val="24"/>
          <w:szCs w:val="24"/>
          <w:lang w:eastAsia="hu-HU"/>
        </w:rPr>
        <w:t>/2011. (XII. 27.) Korm. rendelet</w:t>
      </w:r>
      <w:r w:rsidRPr="00952FA7">
        <w:rPr>
          <w:rFonts w:ascii="Times New Roman" w:hAnsi="Times New Roman"/>
          <w:sz w:val="24"/>
          <w:szCs w:val="24"/>
          <w:lang w:eastAsia="hu-HU"/>
        </w:rPr>
        <w:t xml:space="preserve"> 6. § -a alapján </w:t>
      </w:r>
    </w:p>
    <w:p w14:paraId="04A4D405" w14:textId="77777777" w:rsidR="009D70A1" w:rsidRPr="00952FA7" w:rsidRDefault="009D70A1" w:rsidP="009D70A1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hu-HU"/>
        </w:rPr>
      </w:pPr>
      <w:r w:rsidRPr="00952FA7">
        <w:rPr>
          <w:rFonts w:ascii="Times New Roman" w:hAnsi="Times New Roman"/>
          <w:sz w:val="24"/>
          <w:szCs w:val="24"/>
          <w:lang w:eastAsia="hu-HU"/>
        </w:rPr>
        <w:t xml:space="preserve">(1) A települési önkormányzat vizsgálja felül a helyi esélyegyenlőségi programot. </w:t>
      </w:r>
    </w:p>
    <w:p w14:paraId="42666D07" w14:textId="77777777" w:rsidR="009D70A1" w:rsidRPr="00952FA7" w:rsidRDefault="009D70A1" w:rsidP="009D70A1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hu-HU"/>
        </w:rPr>
      </w:pPr>
      <w:r w:rsidRPr="00952FA7">
        <w:rPr>
          <w:rFonts w:ascii="Times New Roman" w:hAnsi="Times New Roman"/>
          <w:sz w:val="24"/>
          <w:szCs w:val="24"/>
          <w:lang w:eastAsia="hu-HU"/>
        </w:rPr>
        <w:t xml:space="preserve">(2) A felülvizsgálatnak ki kell terjednie </w:t>
      </w:r>
    </w:p>
    <w:p w14:paraId="6E717BA2" w14:textId="77777777" w:rsidR="009D70A1" w:rsidRPr="00952FA7" w:rsidRDefault="009D70A1" w:rsidP="009D70A1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hu-HU"/>
        </w:rPr>
      </w:pPr>
      <w:r w:rsidRPr="00952FA7">
        <w:rPr>
          <w:rFonts w:ascii="Times New Roman" w:hAnsi="Times New Roman"/>
          <w:sz w:val="24"/>
          <w:szCs w:val="24"/>
          <w:lang w:eastAsia="hu-HU"/>
        </w:rPr>
        <w:t>a) arra, hogy a helyzetelemzés továbbra is helytálló-e</w:t>
      </w:r>
    </w:p>
    <w:p w14:paraId="12A0EABE" w14:textId="77777777" w:rsidR="009D70A1" w:rsidRPr="00952FA7" w:rsidRDefault="009D70A1" w:rsidP="009D70A1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hu-HU"/>
        </w:rPr>
      </w:pPr>
      <w:r w:rsidRPr="00952FA7">
        <w:rPr>
          <w:rFonts w:ascii="Times New Roman" w:hAnsi="Times New Roman"/>
          <w:sz w:val="24"/>
          <w:szCs w:val="24"/>
          <w:lang w:eastAsia="hu-HU"/>
        </w:rPr>
        <w:t xml:space="preserve">b) a lejárt határidejű intézkedések teljesülésére és eredményeinek felmérésére. </w:t>
      </w:r>
    </w:p>
    <w:p w14:paraId="425A3C49" w14:textId="77777777" w:rsidR="009D70A1" w:rsidRPr="00952FA7" w:rsidRDefault="009D70A1" w:rsidP="009D70A1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hu-HU"/>
        </w:rPr>
      </w:pPr>
      <w:r w:rsidRPr="00952FA7">
        <w:rPr>
          <w:rFonts w:ascii="Times New Roman" w:hAnsi="Times New Roman"/>
          <w:sz w:val="24"/>
          <w:szCs w:val="24"/>
          <w:lang w:eastAsia="hu-HU"/>
        </w:rPr>
        <w:t xml:space="preserve">(3) Ha a felülvizsgálat alapján szükséges, a települési önkormányzat </w:t>
      </w:r>
    </w:p>
    <w:p w14:paraId="1AC79E61" w14:textId="77777777" w:rsidR="009D70A1" w:rsidRPr="00952FA7" w:rsidRDefault="009D70A1" w:rsidP="009D70A1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hu-HU"/>
        </w:rPr>
      </w:pPr>
      <w:r w:rsidRPr="00952FA7">
        <w:rPr>
          <w:rFonts w:ascii="Times New Roman" w:hAnsi="Times New Roman"/>
          <w:sz w:val="24"/>
          <w:szCs w:val="24"/>
          <w:lang w:eastAsia="hu-HU"/>
        </w:rPr>
        <w:t xml:space="preserve">a) módosítja a helyi esélyegyenlőségi programot, vagy </w:t>
      </w:r>
    </w:p>
    <w:p w14:paraId="7713AB41" w14:textId="77777777" w:rsidR="009D70A1" w:rsidRDefault="009D70A1" w:rsidP="009D70A1">
      <w:pPr>
        <w:spacing w:before="0" w:beforeAutospacing="0" w:after="0" w:afterAutospacing="0"/>
        <w:rPr>
          <w:rFonts w:ascii="Times New Roman" w:hAnsi="Times New Roman"/>
          <w:sz w:val="24"/>
          <w:szCs w:val="24"/>
          <w:lang w:eastAsia="hu-HU"/>
        </w:rPr>
      </w:pPr>
      <w:r w:rsidRPr="00952FA7">
        <w:rPr>
          <w:rFonts w:ascii="Times New Roman" w:hAnsi="Times New Roman"/>
          <w:sz w:val="24"/>
          <w:szCs w:val="24"/>
          <w:lang w:eastAsia="hu-HU"/>
        </w:rPr>
        <w:t xml:space="preserve">b) új helyi esélyegyenlőségi programot fogad el. </w:t>
      </w:r>
    </w:p>
    <w:p w14:paraId="489DC969" w14:textId="77777777" w:rsidR="009D70A1" w:rsidRPr="00952FA7" w:rsidRDefault="009D70A1" w:rsidP="009D70A1">
      <w:pPr>
        <w:spacing w:after="0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 rendelet 3. §-a alapján a</w:t>
      </w:r>
      <w:r w:rsidRPr="00952FA7">
        <w:rPr>
          <w:rFonts w:ascii="Times New Roman" w:hAnsi="Times New Roman"/>
          <w:sz w:val="24"/>
          <w:szCs w:val="24"/>
          <w:lang w:eastAsia="hu-HU"/>
        </w:rPr>
        <w:t xml:space="preserve"> települési önkormányzat a helyben szokásos módon közzéteszi az általa elfogadott helyi esélyegyenl</w:t>
      </w:r>
      <w:r w:rsidR="00BA59FC" w:rsidRPr="00BA59FC">
        <w:rPr>
          <w:rFonts w:ascii="Times New Roman" w:hAnsi="Times New Roman" w:cs="Times New Roman"/>
          <w:sz w:val="24"/>
          <w:szCs w:val="24"/>
          <w:lang w:eastAsia="hu-HU"/>
        </w:rPr>
        <w:t>ő</w:t>
      </w:r>
      <w:r w:rsidRPr="00952FA7">
        <w:rPr>
          <w:rFonts w:ascii="Times New Roman" w:hAnsi="Times New Roman"/>
          <w:sz w:val="24"/>
          <w:szCs w:val="24"/>
          <w:lang w:eastAsia="hu-HU"/>
        </w:rPr>
        <w:t xml:space="preserve">ségi programot, valamint soron kívül megküldi a </w:t>
      </w:r>
      <w:r w:rsidR="00FA70D3">
        <w:rPr>
          <w:rFonts w:ascii="Times New Roman" w:hAnsi="Times New Roman"/>
          <w:sz w:val="24"/>
          <w:szCs w:val="24"/>
          <w:lang w:eastAsia="hu-HU"/>
        </w:rPr>
        <w:t xml:space="preserve">Társadalmi Esélyegyenlőségi Főigazgatóság </w:t>
      </w:r>
      <w:r w:rsidRPr="00952FA7">
        <w:rPr>
          <w:rFonts w:ascii="Times New Roman" w:hAnsi="Times New Roman"/>
          <w:sz w:val="24"/>
          <w:szCs w:val="24"/>
          <w:lang w:eastAsia="hu-HU"/>
        </w:rPr>
        <w:t xml:space="preserve">számára, mely azt honlapján közzéteszi. </w:t>
      </w:r>
    </w:p>
    <w:p w14:paraId="68449117" w14:textId="77777777" w:rsidR="009D70A1" w:rsidRPr="002A6121" w:rsidRDefault="009D70A1" w:rsidP="009D70A1">
      <w:pPr>
        <w:pStyle w:val="Listaszerbekezds"/>
        <w:numPr>
          <w:ilvl w:val="0"/>
          <w:numId w:val="2"/>
        </w:num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2A6121">
        <w:rPr>
          <w:rFonts w:ascii="Times New Roman" w:hAnsi="Times New Roman"/>
          <w:b/>
          <w:sz w:val="24"/>
          <w:szCs w:val="24"/>
        </w:rPr>
        <w:t xml:space="preserve">Helyzetelemzés helytállósága: </w:t>
      </w:r>
    </w:p>
    <w:p w14:paraId="297F184B" w14:textId="77777777" w:rsidR="009D70A1" w:rsidRDefault="009D70A1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HEP egyes fejezeteiben található adatok statisztikai adatok, melyek a KSH-nak adott adatszolgáltatásokon alapulnak. Az </w:t>
      </w:r>
      <w:r w:rsidR="00266F7D">
        <w:rPr>
          <w:rFonts w:ascii="Times New Roman" w:hAnsi="Times New Roman"/>
          <w:sz w:val="24"/>
          <w:szCs w:val="24"/>
        </w:rPr>
        <w:t>egyes statisztikai táblák a 2017-től 2022</w:t>
      </w:r>
      <w:r w:rsidR="00F35E90">
        <w:rPr>
          <w:rFonts w:ascii="Times New Roman" w:hAnsi="Times New Roman"/>
          <w:sz w:val="24"/>
          <w:szCs w:val="24"/>
        </w:rPr>
        <w:t>-ig tartalmaztak</w:t>
      </w:r>
      <w:r>
        <w:rPr>
          <w:rFonts w:ascii="Times New Roman" w:hAnsi="Times New Roman"/>
          <w:sz w:val="24"/>
          <w:szCs w:val="24"/>
        </w:rPr>
        <w:t xml:space="preserve"> adatokat. Ezeken az adatokon alapszik a helyzetelemzés, melyre épül</w:t>
      </w:r>
      <w:r w:rsidR="00F35E90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 az intézkedési terv. </w:t>
      </w:r>
    </w:p>
    <w:p w14:paraId="0BD3AF2B" w14:textId="77777777" w:rsidR="00C95D63" w:rsidRDefault="009D70A1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</w:t>
      </w:r>
      <w:r w:rsidR="00CB410E">
        <w:rPr>
          <w:rFonts w:ascii="Times New Roman" w:hAnsi="Times New Roman"/>
          <w:sz w:val="24"/>
          <w:szCs w:val="24"/>
        </w:rPr>
        <w:t>idei évtől már elérhetőek a 2023. évi és 2024</w:t>
      </w:r>
      <w:r>
        <w:rPr>
          <w:rFonts w:ascii="Times New Roman" w:hAnsi="Times New Roman"/>
          <w:sz w:val="24"/>
          <w:szCs w:val="24"/>
        </w:rPr>
        <w:t xml:space="preserve">. évi adatok is, melyek jelentős eltérést a település vonatkozásában nem tartalmaznak, ezért HEP helyzetelemzése helytálló. </w:t>
      </w:r>
    </w:p>
    <w:p w14:paraId="52F3C7C2" w14:textId="77777777" w:rsidR="00504FA6" w:rsidRDefault="00504FA6" w:rsidP="009D70A1">
      <w:pPr>
        <w:rPr>
          <w:rFonts w:ascii="Times New Roman" w:hAnsi="Times New Roman"/>
          <w:sz w:val="24"/>
          <w:szCs w:val="24"/>
        </w:rPr>
      </w:pPr>
    </w:p>
    <w:p w14:paraId="6D432DB9" w14:textId="77777777" w:rsidR="00504FA6" w:rsidRDefault="00504FA6" w:rsidP="009D70A1">
      <w:pPr>
        <w:rPr>
          <w:rFonts w:ascii="Times New Roman" w:hAnsi="Times New Roman"/>
          <w:sz w:val="24"/>
          <w:szCs w:val="24"/>
        </w:rPr>
      </w:pPr>
    </w:p>
    <w:p w14:paraId="3B2BD7F0" w14:textId="77777777" w:rsidR="003B1DFB" w:rsidRDefault="003B1DFB" w:rsidP="009D70A1">
      <w:pPr>
        <w:rPr>
          <w:rFonts w:ascii="Times New Roman" w:hAnsi="Times New Roman"/>
          <w:sz w:val="24"/>
          <w:szCs w:val="24"/>
        </w:rPr>
      </w:pPr>
    </w:p>
    <w:p w14:paraId="453E00A7" w14:textId="77777777" w:rsidR="009D70A1" w:rsidRPr="00CB26AF" w:rsidRDefault="009D70A1" w:rsidP="00CB26AF">
      <w:pPr>
        <w:pStyle w:val="Listaszerbekezds"/>
        <w:numPr>
          <w:ilvl w:val="0"/>
          <w:numId w:val="2"/>
        </w:num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CB26AF">
        <w:rPr>
          <w:rFonts w:ascii="Times New Roman" w:hAnsi="Times New Roman"/>
          <w:b/>
          <w:sz w:val="24"/>
          <w:szCs w:val="24"/>
        </w:rPr>
        <w:lastRenderedPageBreak/>
        <w:t>Helyzetelemzés áttekintése:</w:t>
      </w:r>
    </w:p>
    <w:p w14:paraId="76ABD69D" w14:textId="77777777" w:rsidR="00C95D63" w:rsidRDefault="009D70A1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I/1. számú táblázat: </w:t>
      </w:r>
      <w:r w:rsidR="00B556DD">
        <w:rPr>
          <w:rFonts w:ascii="Times New Roman" w:hAnsi="Times New Roman"/>
          <w:sz w:val="24"/>
          <w:szCs w:val="24"/>
        </w:rPr>
        <w:t xml:space="preserve">Lakónépesség </w:t>
      </w:r>
    </w:p>
    <w:tbl>
      <w:tblPr>
        <w:tblW w:w="5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1600"/>
        <w:gridCol w:w="1720"/>
      </w:tblGrid>
      <w:tr w:rsidR="00A54583" w:rsidRPr="00A54583" w14:paraId="16373388" w14:textId="77777777" w:rsidTr="00A54583">
        <w:trPr>
          <w:trHeight w:val="425"/>
          <w:jc w:val="center"/>
        </w:trPr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3DF8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b/>
                <w:bCs/>
                <w:lang w:eastAsia="hu-HU"/>
              </w:rPr>
              <w:t>1. számú táblázat - Lakónépesség száma az év végén</w:t>
            </w:r>
          </w:p>
        </w:tc>
      </w:tr>
      <w:tr w:rsidR="00A54583" w:rsidRPr="00A54583" w14:paraId="3B1E2F4B" w14:textId="77777777" w:rsidTr="00D3773E">
        <w:trPr>
          <w:trHeight w:val="559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C0931D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b/>
                <w:bCs/>
                <w:lang w:eastAsia="hu-HU"/>
              </w:rPr>
              <w:t>Év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D8ADE8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b/>
                <w:bCs/>
                <w:lang w:eastAsia="hu-HU"/>
              </w:rPr>
              <w:t>Fő</w:t>
            </w:r>
            <w:r w:rsidRPr="00A54583">
              <w:rPr>
                <w:rFonts w:ascii="Calibri" w:eastAsia="Times New Roman" w:hAnsi="Calibri" w:cs="Calibri"/>
                <w:b/>
                <w:bCs/>
                <w:lang w:eastAsia="hu-HU"/>
              </w:rPr>
              <w:br/>
            </w:r>
            <w:r w:rsidRPr="00A54583">
              <w:rPr>
                <w:rFonts w:ascii="Calibri" w:eastAsia="Times New Roman" w:hAnsi="Calibri" w:cs="Calibri"/>
                <w:lang w:eastAsia="hu-HU"/>
              </w:rPr>
              <w:t>(TS 001)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F94661D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b/>
                <w:bCs/>
                <w:lang w:eastAsia="hu-HU"/>
              </w:rPr>
              <w:t>Változás</w:t>
            </w:r>
          </w:p>
        </w:tc>
      </w:tr>
      <w:tr w:rsidR="00A54583" w:rsidRPr="00A54583" w14:paraId="64ADACF1" w14:textId="77777777" w:rsidTr="00A54583">
        <w:trPr>
          <w:trHeight w:val="229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1209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lang w:eastAsia="hu-HU"/>
              </w:rPr>
              <w:t>2017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A92D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380F3F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lang w:eastAsia="hu-HU"/>
              </w:rPr>
              <w:t>bázis év</w:t>
            </w:r>
          </w:p>
        </w:tc>
      </w:tr>
      <w:tr w:rsidR="00A54583" w:rsidRPr="00A54583" w14:paraId="710876C3" w14:textId="77777777" w:rsidTr="00A5458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7735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lang w:eastAsia="hu-HU"/>
              </w:rPr>
              <w:t>2018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2E67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5312E3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lang w:eastAsia="hu-HU"/>
              </w:rPr>
              <w:t>97,59%</w:t>
            </w:r>
          </w:p>
        </w:tc>
      </w:tr>
      <w:tr w:rsidR="00A54583" w:rsidRPr="00A54583" w14:paraId="3874805B" w14:textId="77777777" w:rsidTr="00A5458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110C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lang w:eastAsia="hu-HU"/>
              </w:rPr>
              <w:t>2019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DD17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A98C34" w14:textId="77777777" w:rsidR="00A54583" w:rsidRPr="00A54583" w:rsidRDefault="00D3773E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89,95</w:t>
            </w:r>
            <w:r w:rsidR="00A54583" w:rsidRPr="00A54583">
              <w:rPr>
                <w:rFonts w:ascii="Calibri" w:eastAsia="Times New Roman" w:hAnsi="Calibri" w:cs="Calibri"/>
                <w:lang w:eastAsia="hu-HU"/>
              </w:rPr>
              <w:t>%</w:t>
            </w:r>
          </w:p>
        </w:tc>
      </w:tr>
      <w:tr w:rsidR="00A54583" w:rsidRPr="00A54583" w14:paraId="72F86F85" w14:textId="77777777" w:rsidTr="00A5458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F840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lang w:eastAsia="hu-HU"/>
              </w:rPr>
              <w:t>2020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C9D3F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2A9463D" w14:textId="77777777" w:rsidR="00A54583" w:rsidRPr="00A54583" w:rsidRDefault="00D3773E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91,16</w:t>
            </w:r>
            <w:r w:rsidR="00A54583" w:rsidRPr="00A54583">
              <w:rPr>
                <w:rFonts w:ascii="Calibri" w:eastAsia="Times New Roman" w:hAnsi="Calibri" w:cs="Calibri"/>
                <w:lang w:eastAsia="hu-HU"/>
              </w:rPr>
              <w:t>%</w:t>
            </w:r>
          </w:p>
        </w:tc>
      </w:tr>
      <w:tr w:rsidR="00A54583" w:rsidRPr="00A54583" w14:paraId="16666EEF" w14:textId="77777777" w:rsidTr="00A5458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2798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lang w:eastAsia="hu-HU"/>
              </w:rPr>
              <w:t>2021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C9CF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86CF100" w14:textId="77777777" w:rsidR="00A54583" w:rsidRPr="00A54583" w:rsidRDefault="00D3773E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83,94</w:t>
            </w:r>
            <w:r w:rsidR="00A54583" w:rsidRPr="00A54583">
              <w:rPr>
                <w:rFonts w:ascii="Calibri" w:eastAsia="Times New Roman" w:hAnsi="Calibri" w:cs="Calibri"/>
                <w:lang w:eastAsia="hu-HU"/>
              </w:rPr>
              <w:t>%</w:t>
            </w:r>
          </w:p>
        </w:tc>
      </w:tr>
      <w:tr w:rsidR="00A54583" w:rsidRPr="00A54583" w14:paraId="578C8105" w14:textId="77777777" w:rsidTr="00A5458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A89CF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lang w:eastAsia="hu-HU"/>
              </w:rPr>
              <w:t>2022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5B2DF" w14:textId="77777777" w:rsidR="00A54583" w:rsidRPr="00A54583" w:rsidRDefault="00A54583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1EC0BC7" w14:textId="77777777" w:rsidR="00A54583" w:rsidRPr="00A54583" w:rsidRDefault="00D3773E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89,95</w:t>
            </w:r>
            <w:r w:rsidR="00A54583" w:rsidRPr="00A54583">
              <w:rPr>
                <w:rFonts w:ascii="Calibri" w:eastAsia="Times New Roman" w:hAnsi="Calibri" w:cs="Calibri"/>
                <w:lang w:eastAsia="hu-HU"/>
              </w:rPr>
              <w:t>%</w:t>
            </w:r>
          </w:p>
        </w:tc>
      </w:tr>
      <w:tr w:rsidR="00D3773E" w:rsidRPr="00A54583" w14:paraId="099EE284" w14:textId="77777777" w:rsidTr="00A5458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91B5" w14:textId="77777777" w:rsidR="00D3773E" w:rsidRPr="00A54583" w:rsidRDefault="00D3773E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2023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8A505" w14:textId="77777777" w:rsidR="00D3773E" w:rsidRPr="00A54583" w:rsidRDefault="00D3773E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5C8F899B" w14:textId="77777777" w:rsidR="00D3773E" w:rsidRPr="00A54583" w:rsidRDefault="00D3773E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91,96%</w:t>
            </w:r>
          </w:p>
        </w:tc>
      </w:tr>
      <w:tr w:rsidR="00D3773E" w:rsidRPr="00A54583" w14:paraId="68AB09D8" w14:textId="77777777" w:rsidTr="00A54583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A850" w14:textId="77777777" w:rsidR="00D3773E" w:rsidRDefault="00D3773E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2024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9CE0B" w14:textId="77777777" w:rsidR="00D3773E" w:rsidRPr="00A54583" w:rsidRDefault="00D3773E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14:paraId="7E8252AF" w14:textId="77777777" w:rsidR="00D3773E" w:rsidRPr="00A54583" w:rsidRDefault="00504FA6" w:rsidP="00A54583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100,4%</w:t>
            </w:r>
          </w:p>
        </w:tc>
      </w:tr>
      <w:tr w:rsidR="00A54583" w:rsidRPr="00A54583" w14:paraId="78A226E8" w14:textId="77777777" w:rsidTr="00A54583">
        <w:trPr>
          <w:trHeight w:val="300"/>
          <w:jc w:val="center"/>
        </w:trPr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907E" w14:textId="77777777" w:rsidR="00A54583" w:rsidRPr="00A54583" w:rsidRDefault="00A54583" w:rsidP="00A54583">
            <w:pPr>
              <w:spacing w:before="0" w:beforeAutospacing="0" w:after="0" w:afterAutospacing="0"/>
              <w:jc w:val="left"/>
              <w:rPr>
                <w:rFonts w:ascii="Calibri" w:eastAsia="Times New Roman" w:hAnsi="Calibri" w:cs="Calibri"/>
                <w:lang w:eastAsia="hu-HU"/>
              </w:rPr>
            </w:pPr>
            <w:r w:rsidRPr="00A54583">
              <w:rPr>
                <w:rFonts w:ascii="Calibri" w:eastAsia="Times New Roman" w:hAnsi="Calibri" w:cs="Calibri"/>
                <w:lang w:eastAsia="hu-HU"/>
              </w:rPr>
              <w:t xml:space="preserve">Forrás: </w:t>
            </w:r>
            <w:proofErr w:type="spellStart"/>
            <w:r w:rsidRPr="00A54583">
              <w:rPr>
                <w:rFonts w:ascii="Calibri" w:eastAsia="Times New Roman" w:hAnsi="Calibri" w:cs="Calibri"/>
                <w:lang w:eastAsia="hu-HU"/>
              </w:rPr>
              <w:t>TeIR</w:t>
            </w:r>
            <w:proofErr w:type="spellEnd"/>
            <w:r w:rsidRPr="00A54583">
              <w:rPr>
                <w:rFonts w:ascii="Calibri" w:eastAsia="Times New Roman" w:hAnsi="Calibri" w:cs="Calibri"/>
                <w:lang w:eastAsia="hu-HU"/>
              </w:rPr>
              <w:t>, KSH-TSTAR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4F043" w14:textId="77777777" w:rsidR="00A54583" w:rsidRPr="00A54583" w:rsidRDefault="00A54583" w:rsidP="00A54583">
            <w:pPr>
              <w:spacing w:before="0" w:beforeAutospacing="0" w:after="0" w:afterAutospacing="0"/>
              <w:jc w:val="left"/>
              <w:rPr>
                <w:rFonts w:ascii="Calibri" w:eastAsia="Times New Roman" w:hAnsi="Calibri" w:cs="Calibri"/>
                <w:lang w:eastAsia="hu-HU"/>
              </w:rPr>
            </w:pPr>
          </w:p>
        </w:tc>
      </w:tr>
    </w:tbl>
    <w:p w14:paraId="7FBB9A0C" w14:textId="77777777" w:rsidR="009D70A1" w:rsidRDefault="00B556DD" w:rsidP="00C95D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telep</w:t>
      </w:r>
      <w:r w:rsidR="005C534D">
        <w:rPr>
          <w:rFonts w:ascii="Times New Roman" w:hAnsi="Times New Roman"/>
          <w:sz w:val="24"/>
          <w:szCs w:val="24"/>
        </w:rPr>
        <w:t>ülésen a lakónépesség enyhe</w:t>
      </w:r>
      <w:r>
        <w:rPr>
          <w:rFonts w:ascii="Times New Roman" w:hAnsi="Times New Roman"/>
          <w:sz w:val="24"/>
          <w:szCs w:val="24"/>
        </w:rPr>
        <w:t xml:space="preserve"> </w:t>
      </w:r>
      <w:r w:rsidR="00504FA6">
        <w:rPr>
          <w:rFonts w:ascii="Times New Roman" w:hAnsi="Times New Roman"/>
          <w:sz w:val="24"/>
          <w:szCs w:val="24"/>
        </w:rPr>
        <w:t>növekedést</w:t>
      </w:r>
      <w:r>
        <w:rPr>
          <w:rFonts w:ascii="Times New Roman" w:hAnsi="Times New Roman"/>
          <w:sz w:val="24"/>
          <w:szCs w:val="24"/>
        </w:rPr>
        <w:t xml:space="preserve"> mutat a 2017-es évhez vi</w:t>
      </w:r>
      <w:r w:rsidR="00504FA6">
        <w:rPr>
          <w:rFonts w:ascii="Times New Roman" w:hAnsi="Times New Roman"/>
          <w:sz w:val="24"/>
          <w:szCs w:val="24"/>
        </w:rPr>
        <w:t>szonyítva. A legalacsonyabb 2021. évben volt a lakosság száma 209</w:t>
      </w:r>
      <w:r>
        <w:rPr>
          <w:rFonts w:ascii="Times New Roman" w:hAnsi="Times New Roman"/>
          <w:sz w:val="24"/>
          <w:szCs w:val="24"/>
        </w:rPr>
        <w:t xml:space="preserve"> fő, az ezt követő évbe</w:t>
      </w:r>
      <w:r w:rsidR="00504FA6">
        <w:rPr>
          <w:rFonts w:ascii="Times New Roman" w:hAnsi="Times New Roman"/>
          <w:sz w:val="24"/>
          <w:szCs w:val="24"/>
        </w:rPr>
        <w:t>n enyhe emelkedés tapasztalható</w:t>
      </w:r>
      <w:r w:rsidR="00266F7D">
        <w:rPr>
          <w:rFonts w:ascii="Times New Roman" w:hAnsi="Times New Roman"/>
          <w:sz w:val="24"/>
          <w:szCs w:val="24"/>
        </w:rPr>
        <w:t>.</w:t>
      </w:r>
    </w:p>
    <w:p w14:paraId="5B11C3A8" w14:textId="77777777" w:rsidR="00A90E05" w:rsidRDefault="00A90E05" w:rsidP="00C95D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266F7D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>/2. számú táblázat: Közfoglalkoztatásban résztvevők száma</w:t>
      </w:r>
    </w:p>
    <w:tbl>
      <w:tblPr>
        <w:tblW w:w="7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3320"/>
        <w:gridCol w:w="2960"/>
      </w:tblGrid>
      <w:tr w:rsidR="00F35E90" w:rsidRPr="00F35E90" w14:paraId="389A7C5F" w14:textId="77777777" w:rsidTr="005C534D">
        <w:trPr>
          <w:trHeight w:val="322"/>
          <w:jc w:val="center"/>
        </w:trPr>
        <w:tc>
          <w:tcPr>
            <w:tcW w:w="7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BE344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 xml:space="preserve">  3.2.5. számú </w:t>
            </w:r>
            <w:proofErr w:type="gramStart"/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>táblázat  -</w:t>
            </w:r>
            <w:proofErr w:type="gramEnd"/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 xml:space="preserve"> Foglalkoztatáspolitika</w:t>
            </w:r>
          </w:p>
        </w:tc>
      </w:tr>
      <w:tr w:rsidR="00F35E90" w:rsidRPr="00F35E90" w14:paraId="361CF1CB" w14:textId="77777777" w:rsidTr="00F35E90">
        <w:trPr>
          <w:trHeight w:val="965"/>
          <w:jc w:val="center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A22C18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>Év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82578D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>Aktív foglalkoztatás-politikai eszközökkel támogatottak száma</w:t>
            </w: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br/>
            </w:r>
            <w:r w:rsidRPr="00F35E90">
              <w:rPr>
                <w:rFonts w:ascii="Calibri" w:eastAsia="Times New Roman" w:hAnsi="Calibri" w:cs="Calibri"/>
                <w:lang w:eastAsia="hu-HU"/>
              </w:rPr>
              <w:t>(TS 050)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65BD54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proofErr w:type="spellStart"/>
            <w:proofErr w:type="gramStart"/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>Közfoglalakoztatottak</w:t>
            </w:r>
            <w:proofErr w:type="spellEnd"/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 xml:space="preserve">  száma</w:t>
            </w:r>
            <w:proofErr w:type="gramEnd"/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br/>
            </w:r>
            <w:r w:rsidRPr="00F35E90">
              <w:rPr>
                <w:rFonts w:ascii="Calibri" w:eastAsia="Times New Roman" w:hAnsi="Calibri" w:cs="Calibri"/>
                <w:lang w:eastAsia="hu-HU"/>
              </w:rPr>
              <w:t>(TS 055)</w:t>
            </w:r>
          </w:p>
        </w:tc>
      </w:tr>
      <w:tr w:rsidR="00F35E90" w:rsidRPr="00F35E90" w14:paraId="386D6C29" w14:textId="77777777" w:rsidTr="005C534D">
        <w:trPr>
          <w:trHeight w:val="283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4CE05" w14:textId="77777777" w:rsidR="00F35E90" w:rsidRPr="00F35E90" w:rsidRDefault="00F35E90" w:rsidP="00F35E90">
            <w:pPr>
              <w:spacing w:before="0" w:beforeAutospacing="0" w:after="0" w:afterAutospacing="0"/>
              <w:jc w:val="left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103E0E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>Fő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296750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 xml:space="preserve"> (éves átlag - fő)</w:t>
            </w:r>
          </w:p>
        </w:tc>
      </w:tr>
      <w:tr w:rsidR="00F35E90" w:rsidRPr="00F35E90" w14:paraId="1D11D9AE" w14:textId="77777777" w:rsidTr="00A54583">
        <w:trPr>
          <w:trHeight w:val="206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43B9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2017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20072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8195D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8</w:t>
            </w:r>
          </w:p>
        </w:tc>
      </w:tr>
      <w:tr w:rsidR="00F35E90" w:rsidRPr="00F35E90" w14:paraId="7B05E8F7" w14:textId="77777777" w:rsidTr="00A5458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BA55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2018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12BB8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6E759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6</w:t>
            </w:r>
          </w:p>
        </w:tc>
      </w:tr>
      <w:tr w:rsidR="00F35E90" w:rsidRPr="00F35E90" w14:paraId="1E273B8F" w14:textId="77777777" w:rsidTr="00A5458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4F4F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2019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A4736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AE7B0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4</w:t>
            </w:r>
          </w:p>
        </w:tc>
      </w:tr>
      <w:tr w:rsidR="00F35E90" w:rsidRPr="00F35E90" w14:paraId="01752657" w14:textId="77777777" w:rsidTr="00A5458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90A6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2020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E16E2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14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0A922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4</w:t>
            </w:r>
          </w:p>
        </w:tc>
      </w:tr>
      <w:tr w:rsidR="00F35E90" w:rsidRPr="00F35E90" w14:paraId="3DE9BE4C" w14:textId="77777777" w:rsidTr="00A5458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98CC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2021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E7EA3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CFEDA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4</w:t>
            </w:r>
          </w:p>
        </w:tc>
      </w:tr>
      <w:tr w:rsidR="00F35E90" w:rsidRPr="00F35E90" w14:paraId="13B4AB78" w14:textId="77777777" w:rsidTr="00A5458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3FED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2022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F4A86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AF84E" w14:textId="77777777" w:rsidR="00F35E90" w:rsidRPr="00F35E90" w:rsidRDefault="00A54583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</w:t>
            </w:r>
          </w:p>
        </w:tc>
      </w:tr>
      <w:tr w:rsidR="00504504" w:rsidRPr="00F35E90" w14:paraId="2E152231" w14:textId="77777777" w:rsidTr="00F35E90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D9FC" w14:textId="77777777" w:rsidR="00504504" w:rsidRPr="00F35E90" w:rsidRDefault="00504504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2023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165A5" w14:textId="77777777" w:rsidR="00504504" w:rsidRPr="00F35E90" w:rsidRDefault="00504FA6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5679F" w14:textId="77777777" w:rsidR="00504504" w:rsidRPr="00F35E90" w:rsidRDefault="00504FA6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</w:t>
            </w:r>
          </w:p>
        </w:tc>
      </w:tr>
      <w:tr w:rsidR="00504504" w:rsidRPr="00F35E90" w14:paraId="5D21E986" w14:textId="77777777" w:rsidTr="00F35E90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8D0F" w14:textId="77777777" w:rsidR="00504504" w:rsidRDefault="00504504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2024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981CC" w14:textId="77777777" w:rsidR="00504504" w:rsidRPr="00F35E90" w:rsidRDefault="00504FA6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520A3" w14:textId="77777777" w:rsidR="00504504" w:rsidRPr="00F35E90" w:rsidRDefault="00504FA6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</w:t>
            </w:r>
          </w:p>
        </w:tc>
      </w:tr>
      <w:tr w:rsidR="00F35E90" w:rsidRPr="00F35E90" w14:paraId="29BA05B7" w14:textId="77777777" w:rsidTr="00F35E90">
        <w:trPr>
          <w:trHeight w:val="300"/>
          <w:jc w:val="center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8B17D" w14:textId="77777777" w:rsidR="00F35E90" w:rsidRPr="00F35E90" w:rsidRDefault="00F35E90" w:rsidP="00F35E90">
            <w:pPr>
              <w:spacing w:before="0" w:beforeAutospacing="0" w:after="0" w:afterAutospacing="0"/>
              <w:jc w:val="left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 xml:space="preserve">Forrás: </w:t>
            </w:r>
            <w:proofErr w:type="spellStart"/>
            <w:r w:rsidRPr="00F35E90">
              <w:rPr>
                <w:rFonts w:ascii="Calibri" w:eastAsia="Times New Roman" w:hAnsi="Calibri" w:cs="Calibri"/>
                <w:lang w:eastAsia="hu-HU"/>
              </w:rPr>
              <w:t>TeIR</w:t>
            </w:r>
            <w:proofErr w:type="spellEnd"/>
            <w:r w:rsidRPr="00F35E90">
              <w:rPr>
                <w:rFonts w:ascii="Calibri" w:eastAsia="Times New Roman" w:hAnsi="Calibri" w:cs="Calibri"/>
                <w:lang w:eastAsia="hu-HU"/>
              </w:rPr>
              <w:t>, Nemzeti Munkaügyi Hivatal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DF342" w14:textId="77777777" w:rsidR="00F35E90" w:rsidRPr="00F35E90" w:rsidRDefault="00F35E90" w:rsidP="00F35E90">
            <w:pPr>
              <w:spacing w:before="0" w:beforeAutospacing="0" w:after="0" w:afterAutospacing="0"/>
              <w:jc w:val="left"/>
              <w:rPr>
                <w:rFonts w:ascii="Calibri" w:eastAsia="Times New Roman" w:hAnsi="Calibri" w:cs="Calibri"/>
                <w:lang w:eastAsia="hu-HU"/>
              </w:rPr>
            </w:pPr>
          </w:p>
        </w:tc>
      </w:tr>
    </w:tbl>
    <w:p w14:paraId="607A160B" w14:textId="77777777" w:rsidR="009373BB" w:rsidRDefault="005C534D" w:rsidP="009D70A1">
      <w:pPr>
        <w:rPr>
          <w:rFonts w:ascii="Palatino Linotype" w:hAnsi="Palatino Linotype"/>
          <w:iCs/>
        </w:rPr>
      </w:pPr>
      <w:r>
        <w:rPr>
          <w:rFonts w:ascii="Palatino Linotype" w:hAnsi="Palatino Linotype"/>
          <w:iCs/>
        </w:rPr>
        <w:t>2017</w:t>
      </w:r>
      <w:r w:rsidR="00A90E05">
        <w:rPr>
          <w:rFonts w:ascii="Palatino Linotype" w:hAnsi="Palatino Linotype"/>
          <w:iCs/>
        </w:rPr>
        <w:t>. évet követően a közfoglalkoztatásban részt vevők száma folyamatosan csökken. Ennek egyik oka, hogy a szakképzettséggel rendelkező munkanélküliek az egyéb munkaerő piacon helyezkedtek el. Illetve azok, akik a nyugdíjkorhatár betöltése előtt öt éven belül vannak, nyugdíj megelőző álláskeresési vesznek igénybe a munkaügyi szervtől a nyugdíjkorhatár betöltéséig</w:t>
      </w:r>
    </w:p>
    <w:p w14:paraId="764D01D8" w14:textId="77777777" w:rsidR="003B1DFB" w:rsidRDefault="003B1DFB" w:rsidP="009D70A1">
      <w:pPr>
        <w:rPr>
          <w:rFonts w:ascii="Times New Roman" w:hAnsi="Times New Roman"/>
          <w:sz w:val="24"/>
          <w:szCs w:val="24"/>
        </w:rPr>
      </w:pPr>
    </w:p>
    <w:p w14:paraId="46AC98A9" w14:textId="77777777" w:rsidR="009D70A1" w:rsidRDefault="009D70A1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II</w:t>
      </w:r>
      <w:r w:rsidR="00266F7D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/1. számú táblázat: Álláskeresési segélyben részesülők száma </w:t>
      </w:r>
    </w:p>
    <w:tbl>
      <w:tblPr>
        <w:tblW w:w="6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2340"/>
        <w:gridCol w:w="2400"/>
      </w:tblGrid>
      <w:tr w:rsidR="00F35E90" w:rsidRPr="00F35E90" w14:paraId="734C6CC0" w14:textId="77777777" w:rsidTr="00F35E90">
        <w:trPr>
          <w:trHeight w:val="430"/>
          <w:jc w:val="center"/>
        </w:trPr>
        <w:tc>
          <w:tcPr>
            <w:tcW w:w="6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95E1D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 xml:space="preserve">3.2.6. számú táblázat - Pályakezdő álláskeresők száma </w:t>
            </w:r>
          </w:p>
        </w:tc>
      </w:tr>
      <w:tr w:rsidR="00F35E90" w:rsidRPr="00F35E90" w14:paraId="1CA8BD39" w14:textId="77777777" w:rsidTr="00D3773E">
        <w:trPr>
          <w:trHeight w:val="283"/>
          <w:jc w:val="center"/>
        </w:trPr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5F5095F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>Év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7552A9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>Nyilvántartott álláskeresők száma</w:t>
            </w: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br/>
            </w:r>
            <w:r w:rsidRPr="00F35E90">
              <w:rPr>
                <w:rFonts w:ascii="Calibri" w:eastAsia="Times New Roman" w:hAnsi="Calibri" w:cs="Calibri"/>
                <w:lang w:eastAsia="hu-HU"/>
              </w:rPr>
              <w:t>(TS 052)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F0EC5F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>Nyilvántartott pályakezdő álláskeresők száma</w:t>
            </w: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br/>
            </w:r>
            <w:r w:rsidRPr="00F35E90">
              <w:rPr>
                <w:rFonts w:ascii="Calibri" w:eastAsia="Times New Roman" w:hAnsi="Calibri" w:cs="Calibri"/>
                <w:lang w:eastAsia="hu-HU"/>
              </w:rPr>
              <w:t>(TS 053)</w:t>
            </w:r>
          </w:p>
        </w:tc>
      </w:tr>
      <w:tr w:rsidR="00F35E90" w:rsidRPr="00F35E90" w14:paraId="0DDD021F" w14:textId="77777777" w:rsidTr="00F35E90">
        <w:trPr>
          <w:trHeight w:val="283"/>
          <w:jc w:val="center"/>
        </w:trPr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FFCD7" w14:textId="77777777" w:rsidR="00F35E90" w:rsidRPr="00F35E90" w:rsidRDefault="00F35E90" w:rsidP="00F35E90">
            <w:pPr>
              <w:spacing w:before="0" w:beforeAutospacing="0" w:after="0" w:afterAutospacing="0"/>
              <w:jc w:val="left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43825F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>Fő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FED4E2E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b/>
                <w:bCs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b/>
                <w:bCs/>
                <w:lang w:eastAsia="hu-HU"/>
              </w:rPr>
              <w:t>Fő</w:t>
            </w:r>
          </w:p>
        </w:tc>
      </w:tr>
      <w:tr w:rsidR="00F35E90" w:rsidRPr="00F35E90" w14:paraId="16AABBE9" w14:textId="77777777" w:rsidTr="00D3773E">
        <w:trPr>
          <w:trHeight w:val="420"/>
          <w:jc w:val="center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716B5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F077B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EB88D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0</w:t>
            </w:r>
          </w:p>
        </w:tc>
      </w:tr>
      <w:tr w:rsidR="00F35E90" w:rsidRPr="00F35E90" w14:paraId="469219D1" w14:textId="77777777" w:rsidTr="00D3773E">
        <w:trPr>
          <w:trHeight w:val="300"/>
          <w:jc w:val="center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A673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2018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94438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B0C41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3</w:t>
            </w:r>
          </w:p>
        </w:tc>
      </w:tr>
      <w:tr w:rsidR="00F35E90" w:rsidRPr="00F35E90" w14:paraId="43F08959" w14:textId="77777777" w:rsidTr="00D3773E">
        <w:trPr>
          <w:trHeight w:val="300"/>
          <w:jc w:val="center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38AC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2019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BFED7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C6EB9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</w:t>
            </w:r>
          </w:p>
        </w:tc>
      </w:tr>
      <w:tr w:rsidR="00F35E90" w:rsidRPr="00F35E90" w14:paraId="40DE42EB" w14:textId="77777777" w:rsidTr="00D3773E">
        <w:trPr>
          <w:trHeight w:val="300"/>
          <w:jc w:val="center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E283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2020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BAADB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689B9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</w:t>
            </w:r>
          </w:p>
        </w:tc>
      </w:tr>
      <w:tr w:rsidR="00F35E90" w:rsidRPr="00F35E90" w14:paraId="6599C670" w14:textId="77777777" w:rsidTr="00D3773E">
        <w:trPr>
          <w:trHeight w:val="300"/>
          <w:jc w:val="center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FA81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2021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BE521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1FAA7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</w:t>
            </w:r>
          </w:p>
        </w:tc>
      </w:tr>
      <w:tr w:rsidR="00F35E90" w:rsidRPr="00F35E90" w14:paraId="0E0120FD" w14:textId="77777777" w:rsidTr="00D3773E">
        <w:trPr>
          <w:trHeight w:val="300"/>
          <w:jc w:val="center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947F" w14:textId="77777777" w:rsidR="00F35E90" w:rsidRPr="00F35E90" w:rsidRDefault="00F35E90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>2022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3B5DC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49E14" w14:textId="77777777" w:rsidR="00F35E90" w:rsidRPr="00F35E90" w:rsidRDefault="00D3773E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2</w:t>
            </w:r>
          </w:p>
        </w:tc>
      </w:tr>
      <w:tr w:rsidR="00504504" w:rsidRPr="00F35E90" w14:paraId="200A7E68" w14:textId="77777777" w:rsidTr="00F35E90">
        <w:trPr>
          <w:trHeight w:val="300"/>
          <w:jc w:val="center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3478" w14:textId="77777777" w:rsidR="00504504" w:rsidRPr="00F35E90" w:rsidRDefault="00504504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2023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8C007" w14:textId="77777777" w:rsidR="00504504" w:rsidRPr="00F35E90" w:rsidRDefault="00504FA6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B9D9E" w14:textId="77777777" w:rsidR="00504504" w:rsidRPr="00F35E90" w:rsidRDefault="00504FA6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6</w:t>
            </w:r>
          </w:p>
        </w:tc>
      </w:tr>
      <w:tr w:rsidR="00504504" w:rsidRPr="00F35E90" w14:paraId="3D9461AE" w14:textId="77777777" w:rsidTr="00F35E90">
        <w:trPr>
          <w:trHeight w:val="300"/>
          <w:jc w:val="center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249C" w14:textId="77777777" w:rsidR="00504504" w:rsidRDefault="00504504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lang w:eastAsia="hu-HU"/>
              </w:rPr>
            </w:pPr>
            <w:r>
              <w:rPr>
                <w:rFonts w:ascii="Calibri" w:eastAsia="Times New Roman" w:hAnsi="Calibri" w:cs="Calibri"/>
                <w:lang w:eastAsia="hu-HU"/>
              </w:rPr>
              <w:t>2024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963CB" w14:textId="77777777" w:rsidR="00504504" w:rsidRPr="00F35E90" w:rsidRDefault="00504FA6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62488" w14:textId="77777777" w:rsidR="00504504" w:rsidRPr="00F35E90" w:rsidRDefault="00504FA6" w:rsidP="00F35E90">
            <w:pPr>
              <w:spacing w:before="0" w:beforeAutospacing="0" w:after="0" w:afterAutospacing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u-HU"/>
              </w:rPr>
              <w:t>1</w:t>
            </w:r>
          </w:p>
        </w:tc>
      </w:tr>
      <w:tr w:rsidR="00F35E90" w:rsidRPr="00F35E90" w14:paraId="583E11B6" w14:textId="77777777" w:rsidTr="00D3773E">
        <w:trPr>
          <w:trHeight w:val="300"/>
          <w:jc w:val="center"/>
        </w:trPr>
        <w:tc>
          <w:tcPr>
            <w:tcW w:w="4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415C0" w14:textId="77777777" w:rsidR="00F35E90" w:rsidRPr="00F35E90" w:rsidRDefault="00F35E90" w:rsidP="00F35E90">
            <w:pPr>
              <w:spacing w:before="0" w:beforeAutospacing="0" w:after="0" w:afterAutospacing="0"/>
              <w:jc w:val="left"/>
              <w:rPr>
                <w:rFonts w:ascii="Calibri" w:eastAsia="Times New Roman" w:hAnsi="Calibri" w:cs="Calibri"/>
                <w:lang w:eastAsia="hu-HU"/>
              </w:rPr>
            </w:pPr>
            <w:r w:rsidRPr="00F35E90">
              <w:rPr>
                <w:rFonts w:ascii="Calibri" w:eastAsia="Times New Roman" w:hAnsi="Calibri" w:cs="Calibri"/>
                <w:lang w:eastAsia="hu-HU"/>
              </w:rPr>
              <w:t xml:space="preserve">Forrás: </w:t>
            </w:r>
            <w:proofErr w:type="spellStart"/>
            <w:r w:rsidRPr="00F35E90">
              <w:rPr>
                <w:rFonts w:ascii="Calibri" w:eastAsia="Times New Roman" w:hAnsi="Calibri" w:cs="Calibri"/>
                <w:lang w:eastAsia="hu-HU"/>
              </w:rPr>
              <w:t>TeIR</w:t>
            </w:r>
            <w:proofErr w:type="spellEnd"/>
            <w:r w:rsidRPr="00F35E90">
              <w:rPr>
                <w:rFonts w:ascii="Calibri" w:eastAsia="Times New Roman" w:hAnsi="Calibri" w:cs="Calibri"/>
                <w:lang w:eastAsia="hu-HU"/>
              </w:rPr>
              <w:t>, Nemzeti Munkaügyi Hivatal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730972" w14:textId="77777777" w:rsidR="00F35E90" w:rsidRPr="00F35E90" w:rsidRDefault="00F35E90" w:rsidP="00F35E90">
            <w:pPr>
              <w:spacing w:before="0" w:beforeAutospacing="0" w:after="0" w:afterAutospacing="0"/>
              <w:jc w:val="left"/>
              <w:rPr>
                <w:rFonts w:ascii="Calibri" w:eastAsia="Times New Roman" w:hAnsi="Calibri" w:cs="Calibri"/>
                <w:lang w:eastAsia="hu-HU"/>
              </w:rPr>
            </w:pPr>
          </w:p>
        </w:tc>
      </w:tr>
    </w:tbl>
    <w:p w14:paraId="603A5A67" w14:textId="77777777" w:rsidR="009D70A1" w:rsidRDefault="005C534D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nyilvántartott pályakezdő álláskeresők száma </w:t>
      </w:r>
      <w:r w:rsidR="00504FA6">
        <w:rPr>
          <w:rFonts w:ascii="Times New Roman" w:hAnsi="Times New Roman"/>
          <w:sz w:val="24"/>
          <w:szCs w:val="24"/>
        </w:rPr>
        <w:t>2023-ban volt a legmagasabb 2017 óta 6 fő, viszont ez a szám 2024-re egy főre csökkent.</w:t>
      </w:r>
      <w:r>
        <w:rPr>
          <w:rFonts w:ascii="Times New Roman" w:hAnsi="Times New Roman"/>
          <w:sz w:val="24"/>
          <w:szCs w:val="24"/>
        </w:rPr>
        <w:t xml:space="preserve"> A fiatalok viszonylag hamar találnak maguknak munkát, bár sajnos többnyire más településeken, városokban. </w:t>
      </w:r>
    </w:p>
    <w:p w14:paraId="39AB067F" w14:textId="77777777" w:rsidR="009D70A1" w:rsidRDefault="0064324C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III/1. </w:t>
      </w:r>
      <w:r w:rsidR="009D70A1">
        <w:rPr>
          <w:rFonts w:ascii="Times New Roman" w:hAnsi="Times New Roman"/>
          <w:sz w:val="24"/>
          <w:szCs w:val="24"/>
        </w:rPr>
        <w:t>Orvosi ellátás</w:t>
      </w:r>
    </w:p>
    <w:p w14:paraId="7125113F" w14:textId="77777777" w:rsidR="00504FA6" w:rsidRDefault="0064324C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háziorvosi és gyermekorvosi ellátást egy háziorvos látja el a településen összevont praxis keretében. A háziorvos székhelye </w:t>
      </w:r>
      <w:r w:rsidR="005C534D">
        <w:rPr>
          <w:rFonts w:ascii="Times New Roman" w:hAnsi="Times New Roman"/>
          <w:sz w:val="24"/>
          <w:szCs w:val="24"/>
        </w:rPr>
        <w:t>Köveskál</w:t>
      </w:r>
      <w:r w:rsidR="00504FA6">
        <w:rPr>
          <w:rFonts w:ascii="Times New Roman" w:hAnsi="Times New Roman"/>
          <w:sz w:val="24"/>
          <w:szCs w:val="24"/>
        </w:rPr>
        <w:t xml:space="preserve"> településen van, heti egyszer van rendelés a településen, valamint az idősek otthonában. </w:t>
      </w:r>
    </w:p>
    <w:p w14:paraId="3613994B" w14:textId="77777777" w:rsidR="009D70A1" w:rsidRDefault="009D70A1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IV/1. számú táblázat: Rendszeres gyermekvédelmi kedvezményben részesítettek száma</w:t>
      </w:r>
    </w:p>
    <w:tbl>
      <w:tblPr>
        <w:tblW w:w="5460" w:type="dxa"/>
        <w:tblInd w:w="20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4060"/>
      </w:tblGrid>
      <w:tr w:rsidR="00CB410E" w:rsidRPr="00BE786F" w14:paraId="1B840ECE" w14:textId="77777777" w:rsidTr="005F7FA4">
        <w:trPr>
          <w:trHeight w:val="630"/>
        </w:trPr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CB261" w14:textId="77777777" w:rsidR="00CB410E" w:rsidRPr="00BE786F" w:rsidRDefault="00CB410E" w:rsidP="005F7FA4">
            <w:pPr>
              <w:jc w:val="center"/>
              <w:rPr>
                <w:b/>
                <w:bCs/>
              </w:rPr>
            </w:pPr>
            <w:r w:rsidRPr="00BE786F">
              <w:rPr>
                <w:b/>
                <w:bCs/>
              </w:rPr>
              <w:t xml:space="preserve">4.1.2. számú táblázat - Rendszeres gyermekvédelmi kedvezményben részesítettek </w:t>
            </w:r>
          </w:p>
        </w:tc>
      </w:tr>
      <w:tr w:rsidR="00CB410E" w:rsidRPr="00BE786F" w14:paraId="0D5051A8" w14:textId="77777777" w:rsidTr="005F7FA4">
        <w:trPr>
          <w:trHeight w:val="938"/>
        </w:trPr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3438A6F7" w14:textId="77777777" w:rsidR="00CB410E" w:rsidRPr="00BE786F" w:rsidRDefault="00CB410E" w:rsidP="005F7FA4">
            <w:pPr>
              <w:jc w:val="center"/>
              <w:rPr>
                <w:b/>
                <w:bCs/>
              </w:rPr>
            </w:pPr>
            <w:r w:rsidRPr="00BE786F">
              <w:rPr>
                <w:b/>
                <w:bCs/>
              </w:rPr>
              <w:t>Év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7C6A190F" w14:textId="77777777" w:rsidR="00CB410E" w:rsidRPr="00BE786F" w:rsidRDefault="00CB410E" w:rsidP="005F7FA4">
            <w:pPr>
              <w:jc w:val="center"/>
              <w:rPr>
                <w:b/>
                <w:bCs/>
              </w:rPr>
            </w:pPr>
            <w:r w:rsidRPr="00BE786F">
              <w:rPr>
                <w:b/>
                <w:bCs/>
              </w:rPr>
              <w:t xml:space="preserve">Rendszeres gyermekvédelmi kedvezményben részesítettek évi átlagos száma </w:t>
            </w:r>
            <w:r w:rsidRPr="00BE786F">
              <w:t>(TS 111)</w:t>
            </w:r>
          </w:p>
        </w:tc>
      </w:tr>
      <w:tr w:rsidR="00CB410E" w:rsidRPr="00BE786F" w14:paraId="5EE03CA4" w14:textId="77777777" w:rsidTr="005F7FA4">
        <w:trPr>
          <w:trHeight w:val="286"/>
        </w:trPr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6196" w14:textId="77777777" w:rsidR="00CB410E" w:rsidRPr="00BE786F" w:rsidRDefault="00CB410E" w:rsidP="005F7FA4">
            <w:pPr>
              <w:jc w:val="left"/>
              <w:rPr>
                <w:b/>
                <w:bCs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4901A33D" w14:textId="77777777" w:rsidR="00CB410E" w:rsidRPr="00BE786F" w:rsidRDefault="00CB410E" w:rsidP="005F7FA4">
            <w:pPr>
              <w:jc w:val="center"/>
              <w:rPr>
                <w:b/>
                <w:bCs/>
                <w:color w:val="000000"/>
              </w:rPr>
            </w:pPr>
            <w:r w:rsidRPr="00BE786F">
              <w:rPr>
                <w:b/>
                <w:bCs/>
                <w:color w:val="000000"/>
              </w:rPr>
              <w:t>Fő</w:t>
            </w:r>
          </w:p>
        </w:tc>
      </w:tr>
      <w:tr w:rsidR="00CB410E" w:rsidRPr="00BE786F" w14:paraId="595E3948" w14:textId="77777777" w:rsidTr="00D3773E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457B" w14:textId="77777777" w:rsidR="00CB410E" w:rsidRPr="00BE786F" w:rsidRDefault="00CB410E" w:rsidP="005F7FA4">
            <w:pPr>
              <w:jc w:val="center"/>
            </w:pPr>
            <w:r w:rsidRPr="00BE786F">
              <w:t>2017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D5AB8" w14:textId="77777777" w:rsidR="00CB410E" w:rsidRPr="00BE786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B410E" w:rsidRPr="00BE786F" w14:paraId="2E0CC500" w14:textId="77777777" w:rsidTr="00D3773E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6357" w14:textId="77777777" w:rsidR="00CB410E" w:rsidRPr="00BE786F" w:rsidRDefault="00CB410E" w:rsidP="005F7FA4">
            <w:pPr>
              <w:jc w:val="center"/>
            </w:pPr>
            <w:r w:rsidRPr="00BE786F">
              <w:t>2018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7AE76" w14:textId="77777777" w:rsidR="00CB410E" w:rsidRPr="00BE786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B410E" w:rsidRPr="00BE786F" w14:paraId="71A3AE2A" w14:textId="77777777" w:rsidTr="00D3773E">
        <w:trPr>
          <w:trHeight w:val="213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6C90" w14:textId="77777777" w:rsidR="00CB410E" w:rsidRPr="00BE786F" w:rsidRDefault="00CB410E" w:rsidP="005F7FA4">
            <w:pPr>
              <w:jc w:val="center"/>
            </w:pPr>
            <w:r w:rsidRPr="00BE786F">
              <w:t>2019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7A8CD" w14:textId="77777777" w:rsidR="00CB410E" w:rsidRPr="00BE786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B410E" w:rsidRPr="00BE786F" w14:paraId="38DFA4C4" w14:textId="77777777" w:rsidTr="00D3773E">
        <w:trPr>
          <w:trHeight w:val="218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7E77" w14:textId="77777777" w:rsidR="00CB410E" w:rsidRPr="00BE786F" w:rsidRDefault="00CB410E" w:rsidP="005F7FA4">
            <w:pPr>
              <w:jc w:val="center"/>
            </w:pPr>
            <w:r w:rsidRPr="00BE786F">
              <w:t>2020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962CA" w14:textId="77777777" w:rsidR="00CB410E" w:rsidRPr="00BE786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410E" w:rsidRPr="00BE786F" w14:paraId="0CD9DA5D" w14:textId="77777777" w:rsidTr="00D3773E">
        <w:trPr>
          <w:trHeight w:val="8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D4AF" w14:textId="77777777" w:rsidR="00CB410E" w:rsidRPr="00BE786F" w:rsidRDefault="00CB410E" w:rsidP="005F7FA4">
            <w:pPr>
              <w:jc w:val="center"/>
            </w:pPr>
            <w:r w:rsidRPr="00BE786F">
              <w:t>2021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C237A" w14:textId="77777777" w:rsidR="00CB410E" w:rsidRPr="00BE786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B410E" w:rsidRPr="00BE786F" w14:paraId="65A684A5" w14:textId="77777777" w:rsidTr="00D3773E">
        <w:trPr>
          <w:trHeight w:val="22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C980" w14:textId="77777777" w:rsidR="00CB410E" w:rsidRPr="00BE786F" w:rsidRDefault="00CB410E" w:rsidP="005F7FA4">
            <w:pPr>
              <w:jc w:val="center"/>
            </w:pPr>
            <w:r w:rsidRPr="00BE786F">
              <w:t>2022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0F150" w14:textId="77777777" w:rsidR="00CB410E" w:rsidRPr="00BE786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5248B" w:rsidRPr="00BE786F" w14:paraId="1D238FB9" w14:textId="77777777" w:rsidTr="005F7FA4">
        <w:trPr>
          <w:trHeight w:val="22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8E13" w14:textId="77777777" w:rsidR="00C5248B" w:rsidRPr="00BE786F" w:rsidRDefault="00C5248B" w:rsidP="005F7FA4">
            <w:pPr>
              <w:jc w:val="center"/>
            </w:pPr>
            <w:r>
              <w:t>2023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64A77" w14:textId="77777777" w:rsidR="00C5248B" w:rsidRPr="00BE786F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5248B" w:rsidRPr="00BE786F" w14:paraId="5FAD7D60" w14:textId="77777777" w:rsidTr="005F7FA4">
        <w:trPr>
          <w:trHeight w:val="22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7389" w14:textId="77777777" w:rsidR="00C5248B" w:rsidRDefault="00C5248B" w:rsidP="005F7FA4">
            <w:pPr>
              <w:jc w:val="center"/>
            </w:pPr>
            <w:r>
              <w:t>2024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64BF9" w14:textId="77777777" w:rsidR="00C5248B" w:rsidRPr="00BE786F" w:rsidRDefault="00504FA6" w:rsidP="00504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B410E" w:rsidRPr="00BE786F" w14:paraId="7924303E" w14:textId="77777777" w:rsidTr="005F7FA4">
        <w:trPr>
          <w:trHeight w:val="300"/>
        </w:trPr>
        <w:tc>
          <w:tcPr>
            <w:tcW w:w="5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FB7A0" w14:textId="77777777" w:rsidR="00CB410E" w:rsidRPr="00BE786F" w:rsidRDefault="00CB410E" w:rsidP="005F7FA4">
            <w:pPr>
              <w:jc w:val="left"/>
            </w:pPr>
            <w:r w:rsidRPr="00BE786F">
              <w:t xml:space="preserve">Forrás: </w:t>
            </w:r>
            <w:proofErr w:type="spellStart"/>
            <w:r w:rsidRPr="00BE786F">
              <w:t>TeIR</w:t>
            </w:r>
            <w:proofErr w:type="spellEnd"/>
            <w:r w:rsidRPr="00BE786F">
              <w:t xml:space="preserve">, KSH </w:t>
            </w:r>
            <w:proofErr w:type="spellStart"/>
            <w:r w:rsidRPr="00BE786F">
              <w:t>Tstar</w:t>
            </w:r>
            <w:proofErr w:type="spellEnd"/>
            <w:r w:rsidRPr="00BE786F">
              <w:t>, Önkormányzati adatok</w:t>
            </w:r>
          </w:p>
        </w:tc>
      </w:tr>
    </w:tbl>
    <w:p w14:paraId="7C5BA06C" w14:textId="77777777" w:rsidR="00504FA6" w:rsidRDefault="00005B39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Rendsze</w:t>
      </w:r>
      <w:r w:rsidR="006815F3">
        <w:rPr>
          <w:rFonts w:ascii="Times New Roman" w:hAnsi="Times New Roman"/>
          <w:sz w:val="24"/>
          <w:szCs w:val="24"/>
        </w:rPr>
        <w:t>res gyermekvédelmi kedvezményre jogosultak száma is folyamatos csökkenést mutat</w:t>
      </w:r>
      <w:r w:rsidR="005C534D">
        <w:rPr>
          <w:rFonts w:ascii="Times New Roman" w:hAnsi="Times New Roman"/>
          <w:sz w:val="24"/>
          <w:szCs w:val="24"/>
        </w:rPr>
        <w:t xml:space="preserve">, </w:t>
      </w:r>
      <w:r w:rsidR="00504FA6">
        <w:rPr>
          <w:rFonts w:ascii="Times New Roman" w:hAnsi="Times New Roman"/>
          <w:sz w:val="24"/>
          <w:szCs w:val="24"/>
        </w:rPr>
        <w:t>2021 évtől</w:t>
      </w:r>
      <w:r w:rsidR="005C534D">
        <w:rPr>
          <w:rFonts w:ascii="Times New Roman" w:hAnsi="Times New Roman"/>
          <w:sz w:val="24"/>
          <w:szCs w:val="24"/>
        </w:rPr>
        <w:t xml:space="preserve"> már nem volt jogosult gyermek.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22650A2" w14:textId="77777777" w:rsidR="009D70A1" w:rsidRDefault="009D70A1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V/1. számú táblázat: Foglalkoztatás és munkanélküliség a nők körében</w:t>
      </w:r>
    </w:p>
    <w:tbl>
      <w:tblPr>
        <w:tblW w:w="5800" w:type="dxa"/>
        <w:tblInd w:w="19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1840"/>
        <w:gridCol w:w="1540"/>
        <w:gridCol w:w="1420"/>
      </w:tblGrid>
      <w:tr w:rsidR="00CB410E" w:rsidRPr="00C338A2" w14:paraId="078819F0" w14:textId="77777777" w:rsidTr="005F7FA4">
        <w:trPr>
          <w:trHeight w:val="729"/>
        </w:trPr>
        <w:tc>
          <w:tcPr>
            <w:tcW w:w="5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4B5D" w14:textId="77777777" w:rsidR="00CB410E" w:rsidRPr="00C338A2" w:rsidRDefault="00CB410E" w:rsidP="005F7FA4">
            <w:pPr>
              <w:jc w:val="center"/>
              <w:rPr>
                <w:b/>
                <w:bCs/>
              </w:rPr>
            </w:pPr>
            <w:r w:rsidRPr="00C338A2">
              <w:rPr>
                <w:b/>
                <w:bCs/>
              </w:rPr>
              <w:t>5.1.1. számú táblázat - Munkanélküliségi ráta nemek szerint</w:t>
            </w:r>
            <w:r w:rsidRPr="00C338A2">
              <w:rPr>
                <w:b/>
                <w:bCs/>
              </w:rPr>
              <w:br/>
            </w:r>
            <w:r w:rsidRPr="00C338A2">
              <w:t xml:space="preserve">(a 3.2.1. táblával azonos) </w:t>
            </w:r>
          </w:p>
        </w:tc>
      </w:tr>
      <w:tr w:rsidR="00CB410E" w:rsidRPr="00C338A2" w14:paraId="34DB9959" w14:textId="77777777" w:rsidTr="005F7FA4">
        <w:trPr>
          <w:trHeight w:val="697"/>
        </w:trPr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0B57B613" w14:textId="77777777" w:rsidR="00CB410E" w:rsidRPr="00C338A2" w:rsidRDefault="00CB410E" w:rsidP="005F7FA4">
            <w:pPr>
              <w:jc w:val="center"/>
              <w:rPr>
                <w:b/>
                <w:bCs/>
              </w:rPr>
            </w:pPr>
            <w:r w:rsidRPr="00C338A2">
              <w:rPr>
                <w:b/>
                <w:bCs/>
              </w:rPr>
              <w:t>Év </w:t>
            </w:r>
          </w:p>
        </w:tc>
        <w:tc>
          <w:tcPr>
            <w:tcW w:w="4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EF0BEFC" w14:textId="77777777" w:rsidR="00CB410E" w:rsidRPr="00C338A2" w:rsidRDefault="00CB410E" w:rsidP="005F7FA4">
            <w:pPr>
              <w:jc w:val="center"/>
              <w:rPr>
                <w:b/>
                <w:bCs/>
              </w:rPr>
            </w:pPr>
            <w:r w:rsidRPr="00C338A2">
              <w:rPr>
                <w:b/>
                <w:bCs/>
              </w:rPr>
              <w:t xml:space="preserve">Nyilvántartott álláskeresők aránya az </w:t>
            </w:r>
            <w:r w:rsidRPr="00C338A2">
              <w:rPr>
                <w:b/>
                <w:bCs/>
              </w:rPr>
              <w:br/>
              <w:t>állandó népességben a 15-64 évesek körében</w:t>
            </w:r>
          </w:p>
        </w:tc>
      </w:tr>
      <w:tr w:rsidR="00CB410E" w:rsidRPr="00C338A2" w14:paraId="6371E631" w14:textId="77777777" w:rsidTr="005F7FA4">
        <w:trPr>
          <w:trHeight w:val="600"/>
        </w:trPr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AFF7" w14:textId="77777777" w:rsidR="00CB410E" w:rsidRPr="00C338A2" w:rsidRDefault="00CB410E" w:rsidP="005F7FA4">
            <w:pPr>
              <w:jc w:val="left"/>
              <w:rPr>
                <w:b/>
                <w:bCs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AE97F42" w14:textId="77777777" w:rsidR="00CB410E" w:rsidRPr="00C338A2" w:rsidRDefault="00CB410E" w:rsidP="005F7FA4">
            <w:pPr>
              <w:jc w:val="center"/>
              <w:rPr>
                <w:b/>
                <w:bCs/>
              </w:rPr>
            </w:pPr>
            <w:r w:rsidRPr="00C338A2">
              <w:rPr>
                <w:b/>
                <w:bCs/>
              </w:rPr>
              <w:t xml:space="preserve">Férfiak aránya </w:t>
            </w:r>
            <w:r w:rsidRPr="00C338A2">
              <w:rPr>
                <w:b/>
                <w:bCs/>
              </w:rPr>
              <w:br/>
            </w:r>
            <w:r w:rsidRPr="00C338A2">
              <w:t>(TS 033)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0AC3C95E" w14:textId="77777777" w:rsidR="00CB410E" w:rsidRPr="00C338A2" w:rsidRDefault="00CB410E" w:rsidP="005F7FA4">
            <w:pPr>
              <w:jc w:val="center"/>
              <w:rPr>
                <w:b/>
                <w:bCs/>
              </w:rPr>
            </w:pPr>
            <w:r w:rsidRPr="00C338A2">
              <w:rPr>
                <w:b/>
                <w:bCs/>
              </w:rPr>
              <w:t xml:space="preserve">Nők aránya </w:t>
            </w:r>
            <w:r w:rsidRPr="00C338A2">
              <w:rPr>
                <w:b/>
                <w:bCs/>
              </w:rPr>
              <w:br/>
            </w:r>
            <w:r w:rsidRPr="00C338A2">
              <w:t>(TS 034)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1410CC14" w14:textId="77777777" w:rsidR="00CB410E" w:rsidRPr="00C338A2" w:rsidRDefault="00CB410E" w:rsidP="005F7FA4">
            <w:pPr>
              <w:jc w:val="center"/>
              <w:rPr>
                <w:b/>
                <w:bCs/>
              </w:rPr>
            </w:pPr>
            <w:r w:rsidRPr="00C338A2">
              <w:rPr>
                <w:b/>
                <w:bCs/>
              </w:rPr>
              <w:t>Összesen</w:t>
            </w:r>
          </w:p>
        </w:tc>
      </w:tr>
      <w:tr w:rsidR="00CB410E" w:rsidRPr="00C338A2" w14:paraId="49B7B09E" w14:textId="77777777" w:rsidTr="005F7FA4">
        <w:trPr>
          <w:trHeight w:val="300"/>
        </w:trPr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D838" w14:textId="77777777" w:rsidR="00CB410E" w:rsidRPr="00C338A2" w:rsidRDefault="00CB410E" w:rsidP="005F7FA4">
            <w:pPr>
              <w:jc w:val="left"/>
              <w:rPr>
                <w:b/>
                <w:bCs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9AB9DD5" w14:textId="77777777" w:rsidR="00CB410E" w:rsidRPr="00C338A2" w:rsidRDefault="00CB410E" w:rsidP="005F7FA4">
            <w:pPr>
              <w:jc w:val="center"/>
              <w:rPr>
                <w:b/>
                <w:bCs/>
              </w:rPr>
            </w:pPr>
            <w:r w:rsidRPr="00C338A2">
              <w:rPr>
                <w:b/>
                <w:bCs/>
              </w:rPr>
              <w:t>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07D2C4C8" w14:textId="77777777" w:rsidR="00CB410E" w:rsidRPr="00C338A2" w:rsidRDefault="00CB410E" w:rsidP="005F7FA4">
            <w:pPr>
              <w:jc w:val="center"/>
              <w:rPr>
                <w:b/>
                <w:bCs/>
              </w:rPr>
            </w:pPr>
            <w:r w:rsidRPr="00C338A2">
              <w:rPr>
                <w:b/>
                <w:bCs/>
              </w:rPr>
              <w:t>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3BD3DC50" w14:textId="77777777" w:rsidR="00CB410E" w:rsidRPr="00C338A2" w:rsidRDefault="00CB410E" w:rsidP="005F7FA4">
            <w:pPr>
              <w:jc w:val="center"/>
              <w:rPr>
                <w:b/>
                <w:bCs/>
              </w:rPr>
            </w:pPr>
            <w:r w:rsidRPr="00C338A2">
              <w:rPr>
                <w:b/>
                <w:bCs/>
              </w:rPr>
              <w:t>%</w:t>
            </w:r>
          </w:p>
        </w:tc>
      </w:tr>
      <w:tr w:rsidR="00CB410E" w:rsidRPr="00C338A2" w14:paraId="2E2743B1" w14:textId="77777777" w:rsidTr="00F35E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8926" w14:textId="77777777" w:rsidR="00CB410E" w:rsidRPr="00C338A2" w:rsidRDefault="00CB410E" w:rsidP="005F7FA4">
            <w:pPr>
              <w:jc w:val="center"/>
            </w:pPr>
            <w:r w:rsidRPr="00C338A2">
              <w:t>2017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D31ED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110A3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</w:tcPr>
          <w:p w14:paraId="65D81840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6,61%</w:t>
            </w:r>
          </w:p>
        </w:tc>
      </w:tr>
      <w:tr w:rsidR="00CB410E" w:rsidRPr="00C338A2" w14:paraId="043AC217" w14:textId="77777777" w:rsidTr="00F35E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9B1E" w14:textId="77777777" w:rsidR="00CB410E" w:rsidRPr="00C338A2" w:rsidRDefault="00CB410E" w:rsidP="005F7FA4">
            <w:pPr>
              <w:jc w:val="center"/>
            </w:pPr>
            <w:r w:rsidRPr="00C338A2">
              <w:t>2018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7A21F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33908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</w:tcPr>
          <w:p w14:paraId="173FC379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6,8%</w:t>
            </w:r>
          </w:p>
        </w:tc>
      </w:tr>
      <w:tr w:rsidR="00CB410E" w:rsidRPr="00C338A2" w14:paraId="7C32A3B9" w14:textId="77777777" w:rsidTr="00F35E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AA9F" w14:textId="77777777" w:rsidR="00CB410E" w:rsidRPr="00C338A2" w:rsidRDefault="00CB410E" w:rsidP="005F7FA4">
            <w:pPr>
              <w:jc w:val="center"/>
            </w:pPr>
            <w:r w:rsidRPr="00C338A2">
              <w:t>2019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26D6D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CDC5E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</w:tcPr>
          <w:p w14:paraId="588EDFF5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6,94%</w:t>
            </w:r>
          </w:p>
        </w:tc>
      </w:tr>
      <w:tr w:rsidR="00CB410E" w:rsidRPr="00C338A2" w14:paraId="4CD97C9E" w14:textId="77777777" w:rsidTr="00F35E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FBB9" w14:textId="77777777" w:rsidR="00CB410E" w:rsidRPr="00C338A2" w:rsidRDefault="00CB410E" w:rsidP="005F7FA4">
            <w:pPr>
              <w:jc w:val="center"/>
            </w:pPr>
            <w:r w:rsidRPr="00C338A2">
              <w:t>2020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8CA71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B098B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</w:tcPr>
          <w:p w14:paraId="5FDA180C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9,58%</w:t>
            </w:r>
          </w:p>
        </w:tc>
      </w:tr>
      <w:tr w:rsidR="00CB410E" w:rsidRPr="00C338A2" w14:paraId="6F9DBA4F" w14:textId="77777777" w:rsidTr="00F35E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A7B1" w14:textId="77777777" w:rsidR="00CB410E" w:rsidRPr="00C338A2" w:rsidRDefault="00CB410E" w:rsidP="005F7FA4">
            <w:pPr>
              <w:jc w:val="center"/>
            </w:pPr>
            <w:r w:rsidRPr="00C338A2">
              <w:t>2021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41986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41CEB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</w:tcPr>
          <w:p w14:paraId="7DA64B25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5,77%</w:t>
            </w:r>
          </w:p>
        </w:tc>
      </w:tr>
      <w:tr w:rsidR="00CB410E" w:rsidRPr="00C338A2" w14:paraId="173FE9BB" w14:textId="77777777" w:rsidTr="00F35E9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49E2" w14:textId="77777777" w:rsidR="00CB410E" w:rsidRPr="00C338A2" w:rsidRDefault="00CB410E" w:rsidP="005F7FA4">
            <w:pPr>
              <w:jc w:val="center"/>
            </w:pPr>
            <w:r w:rsidRPr="00C338A2">
              <w:t>2022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C2D34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F1662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</w:tcPr>
          <w:p w14:paraId="286A760F" w14:textId="77777777" w:rsidR="00CB410E" w:rsidRPr="00C338A2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6,63%</w:t>
            </w:r>
          </w:p>
        </w:tc>
      </w:tr>
      <w:tr w:rsidR="00B556DD" w:rsidRPr="00C338A2" w14:paraId="0B2CEE73" w14:textId="77777777" w:rsidTr="005F7FA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5AF7" w14:textId="77777777" w:rsidR="00B556DD" w:rsidRPr="00C338A2" w:rsidRDefault="00B556DD" w:rsidP="005F7FA4">
            <w:pPr>
              <w:jc w:val="center"/>
            </w:pPr>
            <w:r>
              <w:t>2023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C79C4" w14:textId="77777777" w:rsidR="00B556DD" w:rsidRPr="00C338A2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82B58" w14:textId="77777777" w:rsidR="00B556DD" w:rsidRPr="00504504" w:rsidRDefault="00504FA6" w:rsidP="005F7FA4">
            <w:pPr>
              <w:jc w:val="center"/>
              <w:rPr>
                <w:rStyle w:val="Kiemels"/>
                <w:i w:val="0"/>
              </w:rPr>
            </w:pPr>
            <w:r>
              <w:rPr>
                <w:rStyle w:val="Kiemels"/>
                <w:i w:val="0"/>
              </w:rPr>
              <w:t>4,4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</w:tcPr>
          <w:p w14:paraId="2693B253" w14:textId="77777777" w:rsidR="00B556DD" w:rsidRPr="00C338A2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3,84%</w:t>
            </w:r>
          </w:p>
        </w:tc>
      </w:tr>
      <w:tr w:rsidR="00B556DD" w:rsidRPr="00C338A2" w14:paraId="2042C7D2" w14:textId="77777777" w:rsidTr="005F7FA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7284" w14:textId="77777777" w:rsidR="00B556DD" w:rsidRDefault="00B556DD" w:rsidP="005F7FA4">
            <w:pPr>
              <w:jc w:val="center"/>
            </w:pPr>
            <w:r>
              <w:t>2024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A0964" w14:textId="77777777" w:rsidR="00B556DD" w:rsidRPr="00C338A2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7408F" w14:textId="77777777" w:rsidR="00B556DD" w:rsidRPr="00C338A2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</w:tcPr>
          <w:p w14:paraId="3A7471E9" w14:textId="77777777" w:rsidR="00B556DD" w:rsidRPr="00C338A2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2,72%</w:t>
            </w:r>
          </w:p>
        </w:tc>
      </w:tr>
      <w:tr w:rsidR="00CB410E" w:rsidRPr="00C338A2" w14:paraId="7AE3C8DD" w14:textId="77777777" w:rsidTr="005F7FA4">
        <w:trPr>
          <w:trHeight w:val="300"/>
        </w:trPr>
        <w:tc>
          <w:tcPr>
            <w:tcW w:w="43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88467" w14:textId="77777777" w:rsidR="00CB410E" w:rsidRPr="00C338A2" w:rsidRDefault="00CB410E" w:rsidP="005F7FA4">
            <w:pPr>
              <w:jc w:val="left"/>
            </w:pPr>
            <w:r w:rsidRPr="00C338A2">
              <w:t xml:space="preserve">Forrás: </w:t>
            </w:r>
            <w:proofErr w:type="spellStart"/>
            <w:r w:rsidRPr="00C338A2">
              <w:t>TeIR</w:t>
            </w:r>
            <w:proofErr w:type="spellEnd"/>
            <w:r w:rsidRPr="00C338A2">
              <w:t>, Nemzeti Munkaügyi Hivatal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3757" w14:textId="77777777" w:rsidR="00CB410E" w:rsidRPr="00C338A2" w:rsidRDefault="00CB410E" w:rsidP="005F7FA4">
            <w:pPr>
              <w:jc w:val="left"/>
            </w:pPr>
          </w:p>
        </w:tc>
      </w:tr>
    </w:tbl>
    <w:p w14:paraId="0F9DB256" w14:textId="77777777" w:rsidR="00504FA6" w:rsidRDefault="00BA59FC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aktív korúak körében a munkanélküliek aránya az</w:t>
      </w:r>
      <w:r w:rsidR="00504FA6">
        <w:rPr>
          <w:rFonts w:ascii="Times New Roman" w:hAnsi="Times New Roman"/>
          <w:sz w:val="24"/>
          <w:szCs w:val="24"/>
        </w:rPr>
        <w:t xml:space="preserve"> elmúlt években változó volt. A nyilvántartott álláskeresők </w:t>
      </w:r>
      <w:r w:rsidR="00E84A27">
        <w:rPr>
          <w:rFonts w:ascii="Times New Roman" w:hAnsi="Times New Roman"/>
          <w:sz w:val="24"/>
          <w:szCs w:val="24"/>
        </w:rPr>
        <w:t>aránya</w:t>
      </w:r>
      <w:r w:rsidR="00504FA6">
        <w:rPr>
          <w:rFonts w:ascii="Times New Roman" w:hAnsi="Times New Roman"/>
          <w:sz w:val="24"/>
          <w:szCs w:val="24"/>
        </w:rPr>
        <w:t xml:space="preserve"> 2020-ban volt a legmagasabb</w:t>
      </w:r>
      <w:r w:rsidR="00E84A27">
        <w:rPr>
          <w:rFonts w:ascii="Times New Roman" w:hAnsi="Times New Roman"/>
          <w:sz w:val="24"/>
          <w:szCs w:val="24"/>
        </w:rPr>
        <w:t xml:space="preserve">, azóta folyamatos csökkenést mutat. </w:t>
      </w:r>
    </w:p>
    <w:p w14:paraId="2FCF3E06" w14:textId="77777777" w:rsidR="009D70A1" w:rsidRDefault="009D70A1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VI/1. számú táblázat: Nyugdíjban, nyugdíjszerű ellátásban részesülők száma nemek szerint</w:t>
      </w:r>
    </w:p>
    <w:tbl>
      <w:tblPr>
        <w:tblW w:w="84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440"/>
        <w:gridCol w:w="2440"/>
        <w:gridCol w:w="2000"/>
      </w:tblGrid>
      <w:tr w:rsidR="00CB410E" w:rsidRPr="00D1127F" w14:paraId="41B75147" w14:textId="77777777" w:rsidTr="005F7FA4">
        <w:trPr>
          <w:trHeight w:val="698"/>
          <w:jc w:val="center"/>
        </w:trPr>
        <w:tc>
          <w:tcPr>
            <w:tcW w:w="8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292C" w14:textId="77777777" w:rsidR="00CB410E" w:rsidRPr="00D1127F" w:rsidRDefault="00CB410E" w:rsidP="005F7FA4">
            <w:pPr>
              <w:jc w:val="center"/>
              <w:rPr>
                <w:b/>
                <w:bCs/>
              </w:rPr>
            </w:pPr>
            <w:r w:rsidRPr="00D1127F">
              <w:rPr>
                <w:b/>
                <w:bCs/>
              </w:rPr>
              <w:t>6.1.1. számú táblázat – Nyugdíjban, ellátásban, járadékban és egyéb járandóságban részesülők száma</w:t>
            </w:r>
          </w:p>
        </w:tc>
      </w:tr>
      <w:tr w:rsidR="00CB410E" w:rsidRPr="00D1127F" w14:paraId="00B4F346" w14:textId="77777777" w:rsidTr="005F7FA4">
        <w:trPr>
          <w:trHeight w:val="138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30B5F7E5" w14:textId="77777777" w:rsidR="00CB410E" w:rsidRPr="00D1127F" w:rsidRDefault="00CB410E" w:rsidP="005F7FA4">
            <w:pPr>
              <w:jc w:val="center"/>
              <w:rPr>
                <w:b/>
                <w:bCs/>
              </w:rPr>
            </w:pPr>
            <w:r w:rsidRPr="00D1127F">
              <w:rPr>
                <w:b/>
                <w:bCs/>
              </w:rPr>
              <w:t>Év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4FF3E3A2" w14:textId="77777777" w:rsidR="00CB410E" w:rsidRPr="00D1127F" w:rsidRDefault="00CB410E" w:rsidP="005F7FA4">
            <w:pPr>
              <w:jc w:val="center"/>
              <w:rPr>
                <w:b/>
                <w:bCs/>
              </w:rPr>
            </w:pPr>
            <w:r w:rsidRPr="00D1127F">
              <w:rPr>
                <w:b/>
                <w:bCs/>
              </w:rPr>
              <w:t xml:space="preserve">Nyugdíjban, ellátásban, járadékban és egyéb járandóságban részesülő férfiak száma </w:t>
            </w:r>
            <w:r w:rsidRPr="00D1127F">
              <w:t>(TS 063)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A7096B7" w14:textId="77777777" w:rsidR="00CB410E" w:rsidRPr="00D1127F" w:rsidRDefault="00CB410E" w:rsidP="005F7FA4">
            <w:pPr>
              <w:jc w:val="center"/>
              <w:rPr>
                <w:b/>
                <w:bCs/>
              </w:rPr>
            </w:pPr>
            <w:r w:rsidRPr="00D1127F">
              <w:rPr>
                <w:b/>
                <w:bCs/>
              </w:rPr>
              <w:t xml:space="preserve">Nyugdíjban, ellátásban, járadékban és egyéb járandóságban részesülő nők száma </w:t>
            </w:r>
            <w:r w:rsidRPr="00D1127F">
              <w:t>(TS 064)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2C52D4A8" w14:textId="77777777" w:rsidR="00CB410E" w:rsidRPr="00D1127F" w:rsidRDefault="00CB410E" w:rsidP="005F7FA4">
            <w:pPr>
              <w:jc w:val="center"/>
              <w:rPr>
                <w:b/>
                <w:bCs/>
              </w:rPr>
            </w:pPr>
            <w:r w:rsidRPr="00D1127F">
              <w:rPr>
                <w:b/>
                <w:bCs/>
              </w:rPr>
              <w:t>Összes nyugdíjas</w:t>
            </w:r>
          </w:p>
        </w:tc>
      </w:tr>
      <w:tr w:rsidR="00CB410E" w:rsidRPr="00D1127F" w14:paraId="4DC5BF32" w14:textId="77777777" w:rsidTr="00F35E90">
        <w:trPr>
          <w:trHeight w:val="33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676C" w14:textId="77777777" w:rsidR="00CB410E" w:rsidRPr="00D1127F" w:rsidRDefault="00CB410E" w:rsidP="005F7FA4">
            <w:pPr>
              <w:jc w:val="center"/>
            </w:pPr>
            <w:r w:rsidRPr="00D1127F">
              <w:t>2017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D6D68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B058D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18B0B2BD" w14:textId="77777777" w:rsidR="00CB410E" w:rsidRPr="00D1127F" w:rsidRDefault="00D3773E" w:rsidP="005F7FA4">
            <w:pPr>
              <w:jc w:val="center"/>
            </w:pPr>
            <w:r>
              <w:t>71</w:t>
            </w:r>
          </w:p>
        </w:tc>
      </w:tr>
      <w:tr w:rsidR="00CB410E" w:rsidRPr="00D1127F" w14:paraId="7DCE4199" w14:textId="77777777" w:rsidTr="00F35E90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4C665" w14:textId="77777777" w:rsidR="00CB410E" w:rsidRPr="00D1127F" w:rsidRDefault="00CB410E" w:rsidP="005F7FA4">
            <w:pPr>
              <w:jc w:val="center"/>
            </w:pPr>
            <w:r w:rsidRPr="00D1127F">
              <w:t>2018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BD362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8FD0A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3AC04971" w14:textId="77777777" w:rsidR="00CB410E" w:rsidRPr="00D1127F" w:rsidRDefault="00D3773E" w:rsidP="005F7FA4">
            <w:pPr>
              <w:jc w:val="center"/>
            </w:pPr>
            <w:r>
              <w:t>67</w:t>
            </w:r>
          </w:p>
        </w:tc>
      </w:tr>
      <w:tr w:rsidR="00CB410E" w:rsidRPr="00D1127F" w14:paraId="3EE1AEB9" w14:textId="77777777" w:rsidTr="00F35E90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8AB5" w14:textId="77777777" w:rsidR="00CB410E" w:rsidRPr="00D1127F" w:rsidRDefault="00CB410E" w:rsidP="005F7FA4">
            <w:pPr>
              <w:jc w:val="center"/>
            </w:pPr>
            <w:r w:rsidRPr="00D1127F">
              <w:t>2019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132F8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D3F9E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031E5CFB" w14:textId="77777777" w:rsidR="00CB410E" w:rsidRPr="00D1127F" w:rsidRDefault="00D3773E" w:rsidP="005F7FA4">
            <w:pPr>
              <w:jc w:val="center"/>
            </w:pPr>
            <w:r>
              <w:t>68</w:t>
            </w:r>
          </w:p>
        </w:tc>
      </w:tr>
      <w:tr w:rsidR="00CB410E" w:rsidRPr="00D1127F" w14:paraId="35861F0C" w14:textId="77777777" w:rsidTr="00F35E90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C91F" w14:textId="77777777" w:rsidR="00CB410E" w:rsidRPr="00D1127F" w:rsidRDefault="00CB410E" w:rsidP="005F7FA4">
            <w:pPr>
              <w:jc w:val="center"/>
            </w:pPr>
            <w:r w:rsidRPr="00D1127F">
              <w:t>2020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899E8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525A1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78C19536" w14:textId="77777777" w:rsidR="00CB410E" w:rsidRPr="00D1127F" w:rsidRDefault="00D3773E" w:rsidP="005F7FA4">
            <w:pPr>
              <w:jc w:val="center"/>
            </w:pPr>
            <w:r>
              <w:t>63</w:t>
            </w:r>
          </w:p>
        </w:tc>
      </w:tr>
      <w:tr w:rsidR="00CB410E" w:rsidRPr="00D1127F" w14:paraId="06D88AE8" w14:textId="77777777" w:rsidTr="00F35E90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CE85" w14:textId="77777777" w:rsidR="00CB410E" w:rsidRPr="00D1127F" w:rsidRDefault="00CB410E" w:rsidP="005F7FA4">
            <w:pPr>
              <w:jc w:val="center"/>
            </w:pPr>
            <w:r w:rsidRPr="00D1127F">
              <w:t>2021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CC93D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10BFD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2235D928" w14:textId="77777777" w:rsidR="00CB410E" w:rsidRPr="00D1127F" w:rsidRDefault="00D3773E" w:rsidP="005F7FA4">
            <w:pPr>
              <w:jc w:val="center"/>
            </w:pPr>
            <w:r>
              <w:t>58</w:t>
            </w:r>
          </w:p>
        </w:tc>
      </w:tr>
      <w:tr w:rsidR="00CB410E" w:rsidRPr="00D1127F" w14:paraId="311800FE" w14:textId="77777777" w:rsidTr="00F35E90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A2AD" w14:textId="77777777" w:rsidR="00CB410E" w:rsidRPr="00D1127F" w:rsidRDefault="00CB410E" w:rsidP="005F7FA4">
            <w:pPr>
              <w:jc w:val="center"/>
            </w:pPr>
            <w:r w:rsidRPr="00D1127F">
              <w:t>2022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E89C2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B92F" w14:textId="77777777" w:rsidR="00CB410E" w:rsidRPr="00D1127F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3F581485" w14:textId="77777777" w:rsidR="00CB410E" w:rsidRPr="00D1127F" w:rsidRDefault="00D3773E" w:rsidP="005F7FA4">
            <w:pPr>
              <w:jc w:val="center"/>
            </w:pPr>
            <w:r>
              <w:t>51</w:t>
            </w:r>
          </w:p>
        </w:tc>
      </w:tr>
      <w:tr w:rsidR="00B556DD" w:rsidRPr="00D1127F" w14:paraId="42EF7131" w14:textId="77777777" w:rsidTr="005F7FA4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DF7A" w14:textId="77777777" w:rsidR="00B556DD" w:rsidRPr="00D1127F" w:rsidRDefault="00B556DD" w:rsidP="005F7FA4">
            <w:pPr>
              <w:jc w:val="center"/>
            </w:pPr>
            <w:r>
              <w:t>2023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BFE92" w14:textId="77777777" w:rsidR="00B556DD" w:rsidRPr="00D1127F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20A2C" w14:textId="77777777" w:rsidR="00B556DD" w:rsidRPr="00D1127F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5F3D04D6" w14:textId="77777777" w:rsidR="00B556DD" w:rsidRPr="00D1127F" w:rsidRDefault="00504FA6" w:rsidP="005F7FA4">
            <w:pPr>
              <w:jc w:val="center"/>
            </w:pPr>
            <w:r>
              <w:t>49</w:t>
            </w:r>
          </w:p>
        </w:tc>
      </w:tr>
      <w:tr w:rsidR="00B556DD" w:rsidRPr="00D1127F" w14:paraId="614E491C" w14:textId="77777777" w:rsidTr="005F7FA4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2A68" w14:textId="77777777" w:rsidR="00B556DD" w:rsidRDefault="00B556DD" w:rsidP="005F7FA4">
            <w:pPr>
              <w:jc w:val="center"/>
            </w:pPr>
            <w:r>
              <w:t>2024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5CE2C" w14:textId="77777777" w:rsidR="00B556DD" w:rsidRPr="00D1127F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32128" w14:textId="77777777" w:rsidR="00B556DD" w:rsidRPr="00D1127F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5FFBFE0E" w14:textId="77777777" w:rsidR="00B556DD" w:rsidRPr="00D1127F" w:rsidRDefault="00504FA6" w:rsidP="005F7FA4">
            <w:pPr>
              <w:jc w:val="center"/>
            </w:pPr>
            <w:r>
              <w:t>52</w:t>
            </w:r>
          </w:p>
        </w:tc>
      </w:tr>
      <w:tr w:rsidR="00CB410E" w:rsidRPr="00D1127F" w14:paraId="6DEDDAE3" w14:textId="77777777" w:rsidTr="00F35E90">
        <w:trPr>
          <w:trHeight w:val="300"/>
          <w:jc w:val="center"/>
        </w:trPr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791D7" w14:textId="77777777" w:rsidR="00CB410E" w:rsidRPr="00D1127F" w:rsidRDefault="00CB410E" w:rsidP="005F7FA4">
            <w:pPr>
              <w:jc w:val="left"/>
            </w:pPr>
            <w:r w:rsidRPr="00D1127F">
              <w:t xml:space="preserve">Forrás: </w:t>
            </w:r>
            <w:proofErr w:type="spellStart"/>
            <w:r w:rsidRPr="00D1127F">
              <w:t>TeIR</w:t>
            </w:r>
            <w:proofErr w:type="spellEnd"/>
            <w:r w:rsidRPr="00D1127F">
              <w:t xml:space="preserve">, KSH </w:t>
            </w:r>
            <w:proofErr w:type="spellStart"/>
            <w:r w:rsidRPr="00D1127F">
              <w:t>Tstar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829057" w14:textId="77777777" w:rsidR="00CB410E" w:rsidRPr="00D1127F" w:rsidRDefault="00CB410E" w:rsidP="005F7FA4">
            <w:pPr>
              <w:jc w:val="left"/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2C07" w14:textId="77777777" w:rsidR="00CB410E" w:rsidRPr="00D1127F" w:rsidRDefault="00CB410E" w:rsidP="005F7FA4">
            <w:pPr>
              <w:jc w:val="left"/>
            </w:pPr>
          </w:p>
        </w:tc>
      </w:tr>
    </w:tbl>
    <w:p w14:paraId="58F32834" w14:textId="77777777" w:rsidR="009373BB" w:rsidRPr="00CB410E" w:rsidRDefault="00BA59FC" w:rsidP="00CB410E">
      <w:pPr>
        <w:pStyle w:val="NormlCalibri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Palatino Linotype" w:hAnsi="Palatino Linotype"/>
        </w:rPr>
      </w:pPr>
      <w:r>
        <w:rPr>
          <w:rFonts w:ascii="Palatino Linotype" w:hAnsi="Palatino Linotype"/>
        </w:rPr>
        <w:lastRenderedPageBreak/>
        <w:t xml:space="preserve">A táblázat adatai alapján a településen a nyugdíjasok száma éves szinten egy-két fővel változik. </w:t>
      </w:r>
      <w:r w:rsidR="00E84A27">
        <w:rPr>
          <w:rFonts w:ascii="Palatino Linotype" w:hAnsi="Palatino Linotype"/>
        </w:rPr>
        <w:t xml:space="preserve">A </w:t>
      </w:r>
      <w:r>
        <w:rPr>
          <w:rFonts w:ascii="Palatino Linotype" w:hAnsi="Palatino Linotype"/>
        </w:rPr>
        <w:t xml:space="preserve">2017-es évhez viszonyítva </w:t>
      </w:r>
      <w:r w:rsidR="00E84A27">
        <w:rPr>
          <w:rFonts w:ascii="Palatino Linotype" w:hAnsi="Palatino Linotype"/>
        </w:rPr>
        <w:t xml:space="preserve">19 fővel kevesebb nyugdíjas él a településen, ami nem egy nagy különbség, de egy ekkora település létszámában jelentős csökkenés. </w:t>
      </w:r>
    </w:p>
    <w:p w14:paraId="035A48E8" w14:textId="77777777" w:rsidR="009D70A1" w:rsidRDefault="009D70A1" w:rsidP="009D70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VII/1. számú táblázat: Megváltozott munkaképességű személyek szociális ellátásaiban részesülők száma</w:t>
      </w:r>
    </w:p>
    <w:tbl>
      <w:tblPr>
        <w:tblW w:w="9060" w:type="dxa"/>
        <w:tblInd w:w="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3300"/>
        <w:gridCol w:w="3400"/>
        <w:gridCol w:w="1220"/>
      </w:tblGrid>
      <w:tr w:rsidR="00CB410E" w:rsidRPr="00405E26" w14:paraId="08984197" w14:textId="77777777" w:rsidTr="005F7FA4">
        <w:trPr>
          <w:trHeight w:val="441"/>
        </w:trP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BA2FB" w14:textId="77777777" w:rsidR="00CB410E" w:rsidRPr="00405E26" w:rsidRDefault="00CB410E" w:rsidP="005F7FA4">
            <w:pPr>
              <w:jc w:val="center"/>
              <w:rPr>
                <w:b/>
                <w:bCs/>
                <w:color w:val="000000"/>
              </w:rPr>
            </w:pPr>
            <w:r w:rsidRPr="00405E26">
              <w:rPr>
                <w:b/>
                <w:bCs/>
                <w:color w:val="000000"/>
              </w:rPr>
              <w:t>7.1.1 számú táblázat - Megváltozott munkaképességű személyek ellátásaiban részesülők száma nemenként</w:t>
            </w:r>
          </w:p>
        </w:tc>
      </w:tr>
      <w:tr w:rsidR="00CB410E" w:rsidRPr="00405E26" w14:paraId="03A988D6" w14:textId="77777777" w:rsidTr="005F7FA4">
        <w:trPr>
          <w:trHeight w:val="746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5418FF7E" w14:textId="77777777" w:rsidR="00CB410E" w:rsidRPr="00405E26" w:rsidRDefault="00CB410E" w:rsidP="005F7FA4">
            <w:pPr>
              <w:jc w:val="center"/>
              <w:rPr>
                <w:b/>
                <w:bCs/>
                <w:color w:val="000000"/>
              </w:rPr>
            </w:pPr>
            <w:r w:rsidRPr="00405E26">
              <w:rPr>
                <w:b/>
                <w:bCs/>
                <w:color w:val="000000"/>
              </w:rPr>
              <w:t>Év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E0E631B" w14:textId="77777777" w:rsidR="00CB410E" w:rsidRPr="00405E26" w:rsidRDefault="00CB410E" w:rsidP="005F7FA4">
            <w:pPr>
              <w:jc w:val="center"/>
              <w:rPr>
                <w:b/>
                <w:bCs/>
                <w:color w:val="000000"/>
              </w:rPr>
            </w:pPr>
            <w:r w:rsidRPr="00405E26">
              <w:rPr>
                <w:b/>
                <w:bCs/>
                <w:color w:val="000000"/>
              </w:rPr>
              <w:t>Megváltozott munkaképességű személyek ellátásaiban részesülők száma - Férfiak</w:t>
            </w:r>
            <w:r w:rsidRPr="00405E26">
              <w:rPr>
                <w:color w:val="000000"/>
              </w:rPr>
              <w:t xml:space="preserve"> (TS 061)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68FCF6F2" w14:textId="77777777" w:rsidR="00CB410E" w:rsidRPr="00405E26" w:rsidRDefault="00CB410E" w:rsidP="005F7FA4">
            <w:pPr>
              <w:jc w:val="center"/>
              <w:rPr>
                <w:b/>
                <w:bCs/>
                <w:color w:val="000000"/>
              </w:rPr>
            </w:pPr>
            <w:r w:rsidRPr="00405E26">
              <w:rPr>
                <w:b/>
                <w:bCs/>
                <w:color w:val="000000"/>
              </w:rPr>
              <w:t xml:space="preserve">Megváltozott munkaképességű személyek ellátásaiban részesülők száma - Nők </w:t>
            </w:r>
            <w:r w:rsidRPr="00405E26">
              <w:rPr>
                <w:color w:val="000000"/>
              </w:rPr>
              <w:t>(TS 062)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4B9A9095" w14:textId="77777777" w:rsidR="00CB410E" w:rsidRPr="00405E26" w:rsidRDefault="00CB410E" w:rsidP="005F7FA4">
            <w:pPr>
              <w:jc w:val="center"/>
              <w:rPr>
                <w:b/>
                <w:bCs/>
                <w:color w:val="000000"/>
              </w:rPr>
            </w:pPr>
            <w:r w:rsidRPr="00405E26">
              <w:rPr>
                <w:b/>
                <w:bCs/>
                <w:color w:val="000000"/>
              </w:rPr>
              <w:t>Összesen</w:t>
            </w:r>
          </w:p>
        </w:tc>
      </w:tr>
      <w:tr w:rsidR="00CB410E" w:rsidRPr="00405E26" w14:paraId="52439908" w14:textId="77777777" w:rsidTr="00F35E90">
        <w:trPr>
          <w:trHeight w:val="206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3204" w14:textId="77777777" w:rsidR="00CB410E" w:rsidRPr="00405E26" w:rsidRDefault="00CB410E" w:rsidP="005F7FA4">
            <w:pPr>
              <w:jc w:val="center"/>
            </w:pPr>
            <w:r w:rsidRPr="00405E26">
              <w:t>2017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286BE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7DED9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0B7CEAAD" w14:textId="77777777" w:rsidR="00CB410E" w:rsidRPr="00405E26" w:rsidRDefault="00D3773E" w:rsidP="005F7FA4">
            <w:pPr>
              <w:jc w:val="center"/>
            </w:pPr>
            <w:r>
              <w:t>8</w:t>
            </w:r>
          </w:p>
        </w:tc>
      </w:tr>
      <w:tr w:rsidR="00CB410E" w:rsidRPr="00405E26" w14:paraId="070FC773" w14:textId="77777777" w:rsidTr="00F35E90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ABDD" w14:textId="77777777" w:rsidR="00CB410E" w:rsidRPr="00405E26" w:rsidRDefault="00CB410E" w:rsidP="005F7FA4">
            <w:pPr>
              <w:jc w:val="center"/>
            </w:pPr>
            <w:r w:rsidRPr="00405E26">
              <w:t>2018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7FC9A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26614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05D2E7B5" w14:textId="77777777" w:rsidR="00CB410E" w:rsidRPr="00405E26" w:rsidRDefault="00D3773E" w:rsidP="005F7FA4">
            <w:pPr>
              <w:jc w:val="center"/>
            </w:pPr>
            <w:r>
              <w:t>7</w:t>
            </w:r>
          </w:p>
        </w:tc>
      </w:tr>
      <w:tr w:rsidR="00CB410E" w:rsidRPr="00405E26" w14:paraId="06DE8B1F" w14:textId="77777777" w:rsidTr="00F35E90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3F34" w14:textId="77777777" w:rsidR="00CB410E" w:rsidRPr="00405E26" w:rsidRDefault="00CB410E" w:rsidP="005F7FA4">
            <w:pPr>
              <w:jc w:val="center"/>
            </w:pPr>
            <w:r w:rsidRPr="00405E26">
              <w:t>2019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C58C1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593B1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55DFD440" w14:textId="77777777" w:rsidR="00CB410E" w:rsidRPr="00405E26" w:rsidRDefault="00D3773E" w:rsidP="005F7FA4">
            <w:pPr>
              <w:jc w:val="center"/>
            </w:pPr>
            <w:r>
              <w:t>8</w:t>
            </w:r>
          </w:p>
        </w:tc>
      </w:tr>
      <w:tr w:rsidR="00CB410E" w:rsidRPr="00405E26" w14:paraId="2963D589" w14:textId="77777777" w:rsidTr="00F35E90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DF02" w14:textId="77777777" w:rsidR="00CB410E" w:rsidRPr="00405E26" w:rsidRDefault="00CB410E" w:rsidP="005F7FA4">
            <w:pPr>
              <w:jc w:val="center"/>
            </w:pPr>
            <w:r w:rsidRPr="00405E26">
              <w:t>2020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712C9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898AA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30257E1C" w14:textId="77777777" w:rsidR="00CB410E" w:rsidRPr="00405E26" w:rsidRDefault="00D3773E" w:rsidP="005F7FA4">
            <w:pPr>
              <w:jc w:val="center"/>
            </w:pPr>
            <w:r>
              <w:t>6</w:t>
            </w:r>
          </w:p>
        </w:tc>
      </w:tr>
      <w:tr w:rsidR="00CB410E" w:rsidRPr="00405E26" w14:paraId="48CFDE89" w14:textId="77777777" w:rsidTr="00F35E90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A8AE" w14:textId="77777777" w:rsidR="00CB410E" w:rsidRPr="00405E26" w:rsidRDefault="00CB410E" w:rsidP="005F7FA4">
            <w:pPr>
              <w:jc w:val="center"/>
            </w:pPr>
            <w:r w:rsidRPr="00405E26">
              <w:t>2021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B1918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E6730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55B9827D" w14:textId="77777777" w:rsidR="00CB410E" w:rsidRPr="00405E26" w:rsidRDefault="00D3773E" w:rsidP="005F7FA4">
            <w:pPr>
              <w:jc w:val="center"/>
            </w:pPr>
            <w:r>
              <w:t>4</w:t>
            </w:r>
          </w:p>
        </w:tc>
      </w:tr>
      <w:tr w:rsidR="00CB410E" w:rsidRPr="00405E26" w14:paraId="30EF242B" w14:textId="77777777" w:rsidTr="00F35E90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018A" w14:textId="77777777" w:rsidR="00CB410E" w:rsidRPr="00405E26" w:rsidRDefault="00CB410E" w:rsidP="005F7FA4">
            <w:pPr>
              <w:jc w:val="center"/>
            </w:pPr>
            <w:r w:rsidRPr="00405E26">
              <w:t>2022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CE7D2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63138" w14:textId="77777777" w:rsidR="00CB410E" w:rsidRPr="00405E26" w:rsidRDefault="00D3773E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7E8AE138" w14:textId="77777777" w:rsidR="00CB410E" w:rsidRPr="00405E26" w:rsidRDefault="00D3773E" w:rsidP="005F7FA4">
            <w:pPr>
              <w:jc w:val="center"/>
            </w:pPr>
            <w:r>
              <w:t>2</w:t>
            </w:r>
          </w:p>
        </w:tc>
      </w:tr>
      <w:tr w:rsidR="00B556DD" w:rsidRPr="00405E26" w14:paraId="13C5A815" w14:textId="77777777" w:rsidTr="005F7FA4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6527" w14:textId="77777777" w:rsidR="00B556DD" w:rsidRPr="00405E26" w:rsidRDefault="00B556DD" w:rsidP="005F7FA4">
            <w:pPr>
              <w:jc w:val="center"/>
            </w:pPr>
            <w:r>
              <w:t>2023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479B6" w14:textId="77777777" w:rsidR="00B556DD" w:rsidRPr="00405E26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E0E37" w14:textId="77777777" w:rsidR="00B556DD" w:rsidRPr="00405E26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50241850" w14:textId="77777777" w:rsidR="00B556DD" w:rsidRPr="00405E26" w:rsidRDefault="00504FA6" w:rsidP="005F7FA4">
            <w:pPr>
              <w:jc w:val="center"/>
            </w:pPr>
            <w:r>
              <w:t>2</w:t>
            </w:r>
          </w:p>
        </w:tc>
      </w:tr>
      <w:tr w:rsidR="00B556DD" w:rsidRPr="00405E26" w14:paraId="0E6CB56E" w14:textId="77777777" w:rsidTr="005F7FA4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DA23" w14:textId="77777777" w:rsidR="00B556DD" w:rsidRDefault="00B556DD" w:rsidP="005F7FA4">
            <w:pPr>
              <w:jc w:val="center"/>
            </w:pPr>
            <w:r>
              <w:t>2024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64683" w14:textId="77777777" w:rsidR="00B556DD" w:rsidRPr="00405E26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BC23F" w14:textId="77777777" w:rsidR="00B556DD" w:rsidRPr="00405E26" w:rsidRDefault="00504FA6" w:rsidP="005F7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</w:tcPr>
          <w:p w14:paraId="6C979645" w14:textId="77777777" w:rsidR="00B556DD" w:rsidRPr="00405E26" w:rsidRDefault="00504FA6" w:rsidP="005F7FA4">
            <w:pPr>
              <w:jc w:val="center"/>
            </w:pPr>
            <w:r>
              <w:t>3</w:t>
            </w:r>
          </w:p>
        </w:tc>
      </w:tr>
      <w:tr w:rsidR="00CB410E" w:rsidRPr="00405E26" w14:paraId="6F05A22C" w14:textId="77777777" w:rsidTr="005F7FA4">
        <w:trPr>
          <w:trHeight w:val="300"/>
        </w:trPr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8EC3D" w14:textId="77777777" w:rsidR="00CB410E" w:rsidRPr="00405E26" w:rsidRDefault="00CB410E" w:rsidP="005F7FA4">
            <w:pPr>
              <w:jc w:val="left"/>
            </w:pPr>
            <w:r w:rsidRPr="00405E26">
              <w:t xml:space="preserve">Forrás: </w:t>
            </w:r>
            <w:proofErr w:type="spellStart"/>
            <w:r w:rsidRPr="00405E26">
              <w:t>TeIR</w:t>
            </w:r>
            <w:proofErr w:type="spellEnd"/>
            <w:r w:rsidRPr="00405E26">
              <w:t xml:space="preserve">, KSH </w:t>
            </w:r>
            <w:proofErr w:type="spellStart"/>
            <w:r w:rsidRPr="00405E26">
              <w:t>Tstar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BD199" w14:textId="77777777" w:rsidR="00CB410E" w:rsidRPr="00405E26" w:rsidRDefault="00CB410E" w:rsidP="005F7FA4">
            <w:pPr>
              <w:jc w:val="left"/>
              <w:rPr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4DB17" w14:textId="77777777" w:rsidR="00CB410E" w:rsidRPr="00405E26" w:rsidRDefault="00CB410E" w:rsidP="005F7FA4">
            <w:pPr>
              <w:jc w:val="left"/>
              <w:rPr>
                <w:color w:val="000000"/>
              </w:rPr>
            </w:pPr>
          </w:p>
        </w:tc>
      </w:tr>
    </w:tbl>
    <w:p w14:paraId="462B6141" w14:textId="77777777" w:rsidR="00BA59FC" w:rsidRPr="00BA59FC" w:rsidRDefault="00BA59FC" w:rsidP="009373BB">
      <w:pPr>
        <w:pStyle w:val="Listaszerbekezds"/>
        <w:spacing w:after="160" w:line="259" w:lineRule="auto"/>
        <w:ind w:left="5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megváltozott munkaképességű személyek száma a 2017-es évhez képest közel a felére csökkent, továb</w:t>
      </w:r>
      <w:r w:rsidR="00E84A27">
        <w:rPr>
          <w:rFonts w:ascii="Times New Roman" w:hAnsi="Times New Roman"/>
          <w:sz w:val="24"/>
          <w:szCs w:val="24"/>
        </w:rPr>
        <w:t>bra is a nők aránya a magasabb.</w:t>
      </w:r>
    </w:p>
    <w:p w14:paraId="093ECA6A" w14:textId="77777777" w:rsidR="00BA59FC" w:rsidRDefault="00BA59FC" w:rsidP="009373BB">
      <w:pPr>
        <w:pStyle w:val="Listaszerbekezds"/>
        <w:spacing w:after="160" w:line="259" w:lineRule="auto"/>
        <w:ind w:left="502"/>
        <w:jc w:val="both"/>
        <w:rPr>
          <w:rFonts w:ascii="Times New Roman" w:hAnsi="Times New Roman"/>
          <w:b/>
          <w:sz w:val="24"/>
          <w:szCs w:val="24"/>
        </w:rPr>
      </w:pPr>
    </w:p>
    <w:p w14:paraId="48E80924" w14:textId="77777777" w:rsidR="009D70A1" w:rsidRPr="009373BB" w:rsidRDefault="009D70A1" w:rsidP="009373BB">
      <w:pPr>
        <w:pStyle w:val="Listaszerbekezds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/>
          <w:b/>
          <w:sz w:val="24"/>
          <w:szCs w:val="24"/>
        </w:rPr>
      </w:pPr>
      <w:r w:rsidRPr="009373BB">
        <w:rPr>
          <w:rFonts w:ascii="Times New Roman" w:hAnsi="Times New Roman"/>
          <w:b/>
          <w:sz w:val="24"/>
          <w:szCs w:val="24"/>
        </w:rPr>
        <w:t xml:space="preserve">Lejárt határidejű intézkedések teljesülése, felmérése. </w:t>
      </w:r>
    </w:p>
    <w:p w14:paraId="08B3929B" w14:textId="77777777" w:rsidR="000F3B80" w:rsidRDefault="00C76ECE" w:rsidP="00C76ECE">
      <w:pPr>
        <w:spacing w:after="160" w:line="259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helyi esélyegyenlőségi program egyes intézkedéseinek határideje (a</w:t>
      </w:r>
      <w:r w:rsidR="00266F7D">
        <w:rPr>
          <w:rFonts w:ascii="Times New Roman" w:hAnsi="Times New Roman"/>
          <w:sz w:val="24"/>
          <w:szCs w:val="24"/>
        </w:rPr>
        <w:t xml:space="preserve"> megvalósításuk folyamatos) 2029</w:t>
      </w:r>
      <w:r>
        <w:rPr>
          <w:rFonts w:ascii="Times New Roman" w:hAnsi="Times New Roman"/>
          <w:sz w:val="24"/>
          <w:szCs w:val="24"/>
        </w:rPr>
        <w:t>. december 31. Tekintettel arra, hogy a Helyi Esélyegyenlőségi Program intézkedési terve nem tartalmaz lejárt határidejű intézkedést az intézkedési terv</w:t>
      </w:r>
      <w:r w:rsidR="00F32F93">
        <w:rPr>
          <w:rFonts w:ascii="Times New Roman" w:hAnsi="Times New Roman"/>
          <w:sz w:val="24"/>
          <w:szCs w:val="24"/>
        </w:rPr>
        <w:t xml:space="preserve"> egyes intézkedései</w:t>
      </w:r>
      <w:r w:rsidR="00360B94">
        <w:rPr>
          <w:rFonts w:ascii="Times New Roman" w:hAnsi="Times New Roman"/>
          <w:sz w:val="24"/>
          <w:szCs w:val="24"/>
        </w:rPr>
        <w:t>nek</w:t>
      </w:r>
      <w:r w:rsidR="00F32F93">
        <w:rPr>
          <w:rFonts w:ascii="Times New Roman" w:hAnsi="Times New Roman"/>
          <w:sz w:val="24"/>
          <w:szCs w:val="24"/>
        </w:rPr>
        <w:t xml:space="preserve"> teljesülése</w:t>
      </w:r>
      <w:r>
        <w:rPr>
          <w:rFonts w:ascii="Times New Roman" w:hAnsi="Times New Roman"/>
          <w:sz w:val="24"/>
          <w:szCs w:val="24"/>
        </w:rPr>
        <w:t xml:space="preserve"> </w:t>
      </w:r>
      <w:r w:rsidR="00F32F93">
        <w:rPr>
          <w:rFonts w:ascii="Times New Roman" w:hAnsi="Times New Roman"/>
          <w:sz w:val="24"/>
          <w:szCs w:val="24"/>
        </w:rPr>
        <w:t>nem került felmérésre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C0C06B1" w14:textId="77777777" w:rsidR="009D70A1" w:rsidRDefault="00F32F93" w:rsidP="009D70A1">
      <w:pPr>
        <w:spacing w:after="0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Határozati javaslat:</w:t>
      </w:r>
    </w:p>
    <w:p w14:paraId="2469B1F5" w14:textId="77777777" w:rsidR="009D70A1" w:rsidRDefault="00D3773E" w:rsidP="00BA59FC">
      <w:pPr>
        <w:spacing w:after="0"/>
        <w:jc w:val="center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MINDSZENTKÁLLA</w:t>
      </w:r>
      <w:r w:rsidR="009D70A1">
        <w:rPr>
          <w:rFonts w:ascii="Times New Roman" w:hAnsi="Times New Roman"/>
          <w:sz w:val="24"/>
          <w:szCs w:val="24"/>
          <w:lang w:eastAsia="hu-HU"/>
        </w:rPr>
        <w:t xml:space="preserve"> KÖZSÉG ÖN</w:t>
      </w:r>
      <w:r w:rsidR="00C76ECE">
        <w:rPr>
          <w:rFonts w:ascii="Times New Roman" w:hAnsi="Times New Roman"/>
          <w:sz w:val="24"/>
          <w:szCs w:val="24"/>
          <w:lang w:eastAsia="hu-HU"/>
        </w:rPr>
        <w:t>KORMÁNYZATA KÉPVIS</w:t>
      </w:r>
      <w:r w:rsidR="000149DA">
        <w:rPr>
          <w:rFonts w:ascii="Times New Roman" w:hAnsi="Times New Roman"/>
          <w:sz w:val="24"/>
          <w:szCs w:val="24"/>
          <w:lang w:eastAsia="hu-HU"/>
        </w:rPr>
        <w:t>ELŐ-TESTÜLETÉNEK</w:t>
      </w:r>
    </w:p>
    <w:p w14:paraId="05DCCF03" w14:textId="77777777" w:rsidR="009D70A1" w:rsidRDefault="009D70A1" w:rsidP="009D70A1">
      <w:pPr>
        <w:spacing w:after="0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                   </w:t>
      </w:r>
      <w:r w:rsidR="00C76ECE">
        <w:rPr>
          <w:rFonts w:ascii="Times New Roman" w:hAnsi="Times New Roman"/>
          <w:sz w:val="24"/>
          <w:szCs w:val="24"/>
          <w:lang w:eastAsia="hu-HU"/>
        </w:rPr>
        <w:t xml:space="preserve">                     …</w:t>
      </w:r>
      <w:r w:rsidR="00266F7D">
        <w:rPr>
          <w:rFonts w:ascii="Times New Roman" w:hAnsi="Times New Roman"/>
          <w:sz w:val="24"/>
          <w:szCs w:val="24"/>
          <w:lang w:eastAsia="hu-HU"/>
        </w:rPr>
        <w:t>………../2026</w:t>
      </w:r>
      <w:r>
        <w:rPr>
          <w:rFonts w:ascii="Times New Roman" w:hAnsi="Times New Roman"/>
          <w:sz w:val="24"/>
          <w:szCs w:val="24"/>
          <w:lang w:eastAsia="hu-HU"/>
        </w:rPr>
        <w:t>. () HATÁROZATA</w:t>
      </w:r>
    </w:p>
    <w:p w14:paraId="02FE52C0" w14:textId="77777777" w:rsidR="009D70A1" w:rsidRPr="00C76ECE" w:rsidRDefault="00C76ECE" w:rsidP="00C76ECE">
      <w:pPr>
        <w:spacing w:after="0"/>
        <w:jc w:val="center"/>
        <w:rPr>
          <w:rFonts w:ascii="Times New Roman" w:hAnsi="Times New Roman"/>
          <w:i/>
          <w:sz w:val="24"/>
          <w:szCs w:val="24"/>
          <w:lang w:eastAsia="hu-HU"/>
        </w:rPr>
      </w:pPr>
      <w:r w:rsidRPr="00C76ECE">
        <w:rPr>
          <w:rFonts w:ascii="Times New Roman" w:hAnsi="Times New Roman"/>
          <w:i/>
          <w:sz w:val="24"/>
          <w:szCs w:val="24"/>
          <w:lang w:eastAsia="hu-HU"/>
        </w:rPr>
        <w:t xml:space="preserve">Helyi Esélyegyenlőségi </w:t>
      </w:r>
      <w:r w:rsidR="00F32F93">
        <w:rPr>
          <w:rFonts w:ascii="Times New Roman" w:hAnsi="Times New Roman"/>
          <w:i/>
          <w:sz w:val="24"/>
          <w:szCs w:val="24"/>
          <w:lang w:eastAsia="hu-HU"/>
        </w:rPr>
        <w:t>Program</w:t>
      </w:r>
      <w:r w:rsidRPr="00C76ECE">
        <w:rPr>
          <w:rFonts w:ascii="Times New Roman" w:hAnsi="Times New Roman"/>
          <w:i/>
          <w:sz w:val="24"/>
          <w:szCs w:val="24"/>
          <w:lang w:eastAsia="hu-HU"/>
        </w:rPr>
        <w:t xml:space="preserve"> felülvizsgálatáról</w:t>
      </w:r>
    </w:p>
    <w:p w14:paraId="71B94D1D" w14:textId="2538C4C7" w:rsidR="009373BB" w:rsidRDefault="00D3773E" w:rsidP="009373BB">
      <w:pPr>
        <w:pStyle w:val="Listaszerbekezds"/>
        <w:tabs>
          <w:tab w:val="left" w:pos="0"/>
        </w:tabs>
        <w:spacing w:before="240"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  <w:shd w:val="clear" w:color="auto" w:fill="FFFFFF"/>
        </w:rPr>
        <w:t>Mindszentkálla</w:t>
      </w:r>
      <w:r w:rsidR="009373BB">
        <w:rPr>
          <w:rFonts w:ascii="Times New Roman" w:hAnsi="Times New Roman"/>
          <w:color w:val="00000A"/>
          <w:sz w:val="24"/>
          <w:szCs w:val="24"/>
          <w:shd w:val="clear" w:color="auto" w:fill="FFFFFF"/>
        </w:rPr>
        <w:t xml:space="preserve"> Község Önkormányzata Képviselő testülete </w:t>
      </w:r>
      <w:r w:rsidR="009373BB">
        <w:rPr>
          <w:rFonts w:ascii="Times New Roman" w:hAnsi="Times New Roman"/>
          <w:sz w:val="24"/>
          <w:szCs w:val="24"/>
        </w:rPr>
        <w:t>a Helyi Esélyegyenlőségi Programot és a hozzá kapcsolódó intézkedési tervet áttekintette. Az</w:t>
      </w:r>
      <w:r w:rsidR="009373BB" w:rsidRPr="00505A3F">
        <w:rPr>
          <w:rFonts w:ascii="Times New Roman" w:hAnsi="Times New Roman"/>
          <w:sz w:val="24"/>
          <w:szCs w:val="24"/>
        </w:rPr>
        <w:t xml:space="preserve"> áttekintést követően a </w:t>
      </w:r>
      <w:r w:rsidR="009373BB">
        <w:rPr>
          <w:rFonts w:ascii="Times New Roman" w:hAnsi="Times New Roman"/>
          <w:sz w:val="24"/>
          <w:szCs w:val="24"/>
        </w:rPr>
        <w:t>Helyi Esélyegy</w:t>
      </w:r>
      <w:r w:rsidR="009F1A99">
        <w:rPr>
          <w:rFonts w:ascii="Times New Roman" w:hAnsi="Times New Roman"/>
          <w:sz w:val="24"/>
          <w:szCs w:val="24"/>
        </w:rPr>
        <w:t>e</w:t>
      </w:r>
      <w:r w:rsidR="009373BB">
        <w:rPr>
          <w:rFonts w:ascii="Times New Roman" w:hAnsi="Times New Roman"/>
          <w:sz w:val="24"/>
          <w:szCs w:val="24"/>
        </w:rPr>
        <w:t>nlőségi Program</w:t>
      </w:r>
      <w:r w:rsidR="009373BB" w:rsidRPr="00505A3F">
        <w:rPr>
          <w:rFonts w:ascii="Times New Roman" w:hAnsi="Times New Roman"/>
          <w:sz w:val="24"/>
          <w:szCs w:val="24"/>
        </w:rPr>
        <w:t xml:space="preserve"> nem változott, az intézkedések </w:t>
      </w:r>
      <w:r w:rsidR="009373BB">
        <w:rPr>
          <w:rFonts w:ascii="Times New Roman" w:hAnsi="Times New Roman"/>
          <w:sz w:val="24"/>
          <w:szCs w:val="24"/>
        </w:rPr>
        <w:t>megvalósítása folyamatos</w:t>
      </w:r>
      <w:r w:rsidR="009373BB" w:rsidRPr="00505A3F">
        <w:rPr>
          <w:rFonts w:ascii="Times New Roman" w:hAnsi="Times New Roman"/>
          <w:sz w:val="24"/>
          <w:szCs w:val="24"/>
        </w:rPr>
        <w:t xml:space="preserve">, a </w:t>
      </w:r>
      <w:r w:rsidR="009373BB">
        <w:rPr>
          <w:rFonts w:ascii="Times New Roman" w:hAnsi="Times New Roman"/>
          <w:sz w:val="24"/>
          <w:szCs w:val="24"/>
        </w:rPr>
        <w:t>Helyi Esélyegyenlőségi Programot változatlan formában jóváhagyja</w:t>
      </w:r>
      <w:r w:rsidR="009373BB" w:rsidRPr="00505A3F">
        <w:rPr>
          <w:rFonts w:ascii="Times New Roman" w:hAnsi="Times New Roman"/>
          <w:sz w:val="24"/>
          <w:szCs w:val="24"/>
        </w:rPr>
        <w:t>.</w:t>
      </w:r>
    </w:p>
    <w:p w14:paraId="6CD048AC" w14:textId="77777777" w:rsidR="00F32F93" w:rsidRDefault="00F32F93" w:rsidP="009D70A1">
      <w:pPr>
        <w:pStyle w:val="Listaszerbekezds"/>
        <w:tabs>
          <w:tab w:val="left" w:pos="0"/>
        </w:tabs>
        <w:spacing w:before="240"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2ED8EBE" w14:textId="034CA1D3" w:rsidR="00BA59FC" w:rsidRDefault="00BA59FC" w:rsidP="009D70A1">
      <w:pPr>
        <w:pStyle w:val="Listaszerbekezds"/>
        <w:tabs>
          <w:tab w:val="left" w:pos="0"/>
        </w:tabs>
        <w:spacing w:before="240"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Képviselő-testület </w:t>
      </w:r>
      <w:r w:rsidR="00CE59DD">
        <w:rPr>
          <w:rFonts w:ascii="Times New Roman" w:hAnsi="Times New Roman"/>
          <w:sz w:val="24"/>
          <w:szCs w:val="24"/>
        </w:rPr>
        <w:t xml:space="preserve">felkéri </w:t>
      </w:r>
      <w:r>
        <w:rPr>
          <w:rFonts w:ascii="Times New Roman" w:hAnsi="Times New Roman"/>
          <w:sz w:val="24"/>
          <w:szCs w:val="24"/>
        </w:rPr>
        <w:t xml:space="preserve">a Polgármestert, hogy intézkedjen a határozat a Társadalmi Esélyteremtési Főigazgatóság részre történő megküldéséről. </w:t>
      </w:r>
    </w:p>
    <w:p w14:paraId="0E89D9F4" w14:textId="77777777" w:rsidR="00BA59FC" w:rsidRDefault="00BA59FC" w:rsidP="009D70A1">
      <w:pPr>
        <w:pStyle w:val="Listaszerbekezds"/>
        <w:tabs>
          <w:tab w:val="left" w:pos="0"/>
        </w:tabs>
        <w:spacing w:before="240"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Felelős: </w:t>
      </w:r>
      <w:r w:rsidR="00D3773E">
        <w:rPr>
          <w:rFonts w:ascii="Times New Roman" w:hAnsi="Times New Roman"/>
          <w:sz w:val="24"/>
          <w:szCs w:val="24"/>
        </w:rPr>
        <w:t>Csombó Zoltán</w:t>
      </w:r>
      <w:r>
        <w:rPr>
          <w:rFonts w:ascii="Times New Roman" w:hAnsi="Times New Roman"/>
          <w:sz w:val="24"/>
          <w:szCs w:val="24"/>
        </w:rPr>
        <w:t>, polgármester</w:t>
      </w:r>
    </w:p>
    <w:p w14:paraId="597B31B1" w14:textId="77777777" w:rsidR="00BA59FC" w:rsidRDefault="00BA59FC" w:rsidP="009D70A1">
      <w:pPr>
        <w:pStyle w:val="Listaszerbekezds"/>
        <w:tabs>
          <w:tab w:val="left" w:pos="0"/>
        </w:tabs>
        <w:spacing w:before="240"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Határidő: 2026. május 31.</w:t>
      </w:r>
    </w:p>
    <w:p w14:paraId="662E3B26" w14:textId="77777777" w:rsidR="00F32F93" w:rsidRDefault="00F32F93" w:rsidP="009D70A1">
      <w:pPr>
        <w:pStyle w:val="Listaszerbekezds"/>
        <w:tabs>
          <w:tab w:val="left" w:pos="0"/>
        </w:tabs>
        <w:spacing w:before="240"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6A01792" w14:textId="77777777" w:rsidR="00F32F93" w:rsidRDefault="00F32F93" w:rsidP="00BA59FC">
      <w:pPr>
        <w:pStyle w:val="Listaszerbekezds"/>
        <w:tabs>
          <w:tab w:val="left" w:pos="0"/>
        </w:tabs>
        <w:spacing w:before="240"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</w:p>
    <w:p w14:paraId="16B4EBB2" w14:textId="77777777" w:rsidR="009626E6" w:rsidRDefault="009626E6"/>
    <w:sectPr w:rsidR="00962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6081"/>
    <w:multiLevelType w:val="hybridMultilevel"/>
    <w:tmpl w:val="748ED8D2"/>
    <w:lvl w:ilvl="0" w:tplc="040E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E201CCC"/>
    <w:multiLevelType w:val="hybridMultilevel"/>
    <w:tmpl w:val="D6FE893C"/>
    <w:lvl w:ilvl="0" w:tplc="7C22B1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8B333A8"/>
    <w:multiLevelType w:val="hybridMultilevel"/>
    <w:tmpl w:val="C26AF3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111984">
    <w:abstractNumId w:val="2"/>
  </w:num>
  <w:num w:numId="2" w16cid:durableId="1016075073">
    <w:abstractNumId w:val="0"/>
  </w:num>
  <w:num w:numId="3" w16cid:durableId="325863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A1"/>
    <w:rsid w:val="00005B39"/>
    <w:rsid w:val="000149DA"/>
    <w:rsid w:val="000F3B80"/>
    <w:rsid w:val="00266F7D"/>
    <w:rsid w:val="00327927"/>
    <w:rsid w:val="00347592"/>
    <w:rsid w:val="00360B94"/>
    <w:rsid w:val="003B1DFB"/>
    <w:rsid w:val="003E3251"/>
    <w:rsid w:val="00504504"/>
    <w:rsid w:val="00504FA6"/>
    <w:rsid w:val="005B2374"/>
    <w:rsid w:val="005C534D"/>
    <w:rsid w:val="0064324C"/>
    <w:rsid w:val="006815F3"/>
    <w:rsid w:val="00810C11"/>
    <w:rsid w:val="009373BB"/>
    <w:rsid w:val="009626E6"/>
    <w:rsid w:val="009D70A1"/>
    <w:rsid w:val="009F1A99"/>
    <w:rsid w:val="00A50D0B"/>
    <w:rsid w:val="00A54583"/>
    <w:rsid w:val="00A82E4C"/>
    <w:rsid w:val="00A90E05"/>
    <w:rsid w:val="00B556DD"/>
    <w:rsid w:val="00BA59FC"/>
    <w:rsid w:val="00C5248B"/>
    <w:rsid w:val="00C76ECE"/>
    <w:rsid w:val="00C95D63"/>
    <w:rsid w:val="00CB26AF"/>
    <w:rsid w:val="00CB410E"/>
    <w:rsid w:val="00CE59DD"/>
    <w:rsid w:val="00D3773E"/>
    <w:rsid w:val="00E411BE"/>
    <w:rsid w:val="00E532AA"/>
    <w:rsid w:val="00E84A27"/>
    <w:rsid w:val="00F32F93"/>
    <w:rsid w:val="00F35E90"/>
    <w:rsid w:val="00F9407B"/>
    <w:rsid w:val="00FA70D3"/>
    <w:rsid w:val="00FA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0DA5"/>
  <w15:chartTrackingRefBased/>
  <w15:docId w15:val="{0701473F-A7BE-483E-8087-5F21F515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70A1"/>
    <w:pPr>
      <w:spacing w:before="100" w:beforeAutospacing="1" w:after="100" w:afterAutospacing="1" w:line="240" w:lineRule="auto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D70A1"/>
    <w:rPr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9D70A1"/>
    <w:pPr>
      <w:spacing w:before="0" w:beforeAutospacing="0" w:after="200" w:afterAutospacing="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customStyle="1" w:styleId="NormlCalibri11">
    <w:name w:val="Normál + Calibri 11"/>
    <w:basedOn w:val="Norml"/>
    <w:link w:val="NormlCalibri11Char"/>
    <w:rsid w:val="009373B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beforeAutospacing="0" w:after="0" w:afterAutospacing="0"/>
    </w:pPr>
    <w:rPr>
      <w:rFonts w:ascii="Calibri" w:eastAsia="Times New Roman" w:hAnsi="Calibri" w:cs="Times New Roman"/>
      <w:bCs/>
      <w:iCs/>
      <w:szCs w:val="24"/>
      <w:lang w:eastAsia="hu-HU"/>
    </w:rPr>
  </w:style>
  <w:style w:type="character" w:customStyle="1" w:styleId="NormlCalibri11Char">
    <w:name w:val="Normál + Calibri 11 Char"/>
    <w:link w:val="NormlCalibri11"/>
    <w:rsid w:val="009373BB"/>
    <w:rPr>
      <w:rFonts w:ascii="Calibri" w:eastAsia="Times New Roman" w:hAnsi="Calibri" w:cs="Times New Roman"/>
      <w:bCs/>
      <w:iCs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266F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4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6</Pages>
  <Words>1023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HorvathTamasne</cp:lastModifiedBy>
  <cp:revision>17</cp:revision>
  <dcterms:created xsi:type="dcterms:W3CDTF">2021-04-29T11:59:00Z</dcterms:created>
  <dcterms:modified xsi:type="dcterms:W3CDTF">2026-05-08T07:52:00Z</dcterms:modified>
</cp:coreProperties>
</file>