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6013" w:rsidRDefault="00E5604D" w:rsidP="002A6013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Határozati javaslat:</w:t>
      </w:r>
    </w:p>
    <w:p w:rsidR="00E5604D" w:rsidRDefault="00E5604D" w:rsidP="002A6013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E5604D" w:rsidRDefault="00E5604D" w:rsidP="00E5604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MINDSZENTKÁLLA KÖZSÉG ÖNKORMÁNYZATA KÉPVISELŐ-TESTÜLETÉNEK</w:t>
      </w:r>
    </w:p>
    <w:p w:rsidR="00E5604D" w:rsidRPr="00E5604D" w:rsidRDefault="00E5604D" w:rsidP="00E5604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…./2026. (….) HATÁROZATA</w:t>
      </w:r>
    </w:p>
    <w:p w:rsidR="002A6013" w:rsidRDefault="002A6013" w:rsidP="002A6013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B41A16" w:rsidRPr="00E5604D" w:rsidRDefault="00B41A16" w:rsidP="00E5604D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B41A16" w:rsidRDefault="00B41A16" w:rsidP="00B41A16">
      <w:pPr>
        <w:jc w:val="center"/>
        <w:rPr>
          <w:rFonts w:ascii="Times New Roman" w:hAnsi="Times New Roman" w:cs="Times New Roman"/>
          <w:b/>
          <w:i/>
          <w:color w:val="00000A"/>
          <w:sz w:val="24"/>
          <w:szCs w:val="24"/>
          <w:shd w:val="clear" w:color="auto" w:fill="FFFFFF"/>
        </w:rPr>
      </w:pPr>
      <w:r w:rsidRPr="00B41A16">
        <w:rPr>
          <w:rFonts w:ascii="Times New Roman" w:hAnsi="Times New Roman" w:cs="Times New Roman"/>
          <w:b/>
          <w:i/>
          <w:color w:val="00000A"/>
          <w:sz w:val="24"/>
          <w:szCs w:val="24"/>
          <w:shd w:val="clear" w:color="auto" w:fill="FFFFFF"/>
        </w:rPr>
        <w:t>Káli-medence Idősek Otthona Mindszentkálla Munkaruha juttatási szabályzata módosításának elfogadásáról</w:t>
      </w:r>
    </w:p>
    <w:p w:rsidR="00B41A16" w:rsidRDefault="00B41A16" w:rsidP="00B41A16">
      <w:pPr>
        <w:jc w:val="center"/>
        <w:rPr>
          <w:rFonts w:ascii="Times New Roman" w:hAnsi="Times New Roman" w:cs="Times New Roman"/>
          <w:b/>
          <w:i/>
          <w:color w:val="00000A"/>
          <w:sz w:val="24"/>
          <w:szCs w:val="24"/>
          <w:shd w:val="clear" w:color="auto" w:fill="FFFFFF"/>
        </w:rPr>
      </w:pPr>
    </w:p>
    <w:p w:rsidR="00B41A16" w:rsidRPr="00B41A16" w:rsidRDefault="00B41A16" w:rsidP="00B41A16">
      <w:pPr>
        <w:jc w:val="both"/>
        <w:rPr>
          <w:rFonts w:ascii="Times New Roman" w:hAnsi="Times New Roman" w:cs="Times New Roman"/>
          <w:color w:val="00000A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A"/>
          <w:sz w:val="24"/>
          <w:szCs w:val="24"/>
          <w:shd w:val="clear" w:color="auto" w:fill="FFFFFF"/>
        </w:rPr>
        <w:t xml:space="preserve">Mindszentkálla Község Önkormányzata Képviselő-testülete a Káli-medence Idősek Otthona Mindszentkálla munkaruha juttatási szabályzatának módosítását az előterjesztési szerinti tartalommal elfogadja. </w:t>
      </w:r>
    </w:p>
    <w:p w:rsidR="002A6013" w:rsidRDefault="002A6013" w:rsidP="002A6013"/>
    <w:p w:rsidR="00D26F78" w:rsidRDefault="00D26F78"/>
    <w:sectPr w:rsidR="00D26F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6013"/>
    <w:rsid w:val="001155D4"/>
    <w:rsid w:val="002A6013"/>
    <w:rsid w:val="00B41A16"/>
    <w:rsid w:val="00D26F78"/>
    <w:rsid w:val="00E56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7E7987-8C37-41CC-852D-346AC5BA8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color w:val="000000" w:themeColor="text1"/>
        <w:sz w:val="24"/>
        <w:szCs w:val="24"/>
        <w:lang w:val="hu-H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A6013"/>
    <w:rPr>
      <w:rFonts w:asciiTheme="minorHAnsi" w:hAnsiTheme="minorHAnsi" w:cstheme="minorBidi"/>
      <w:color w:val="auto"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52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NagyEva</dc:creator>
  <cp:keywords/>
  <dc:description/>
  <cp:lastModifiedBy>NagyEva</cp:lastModifiedBy>
  <cp:revision>4</cp:revision>
  <dcterms:created xsi:type="dcterms:W3CDTF">2025-02-13T09:17:00Z</dcterms:created>
  <dcterms:modified xsi:type="dcterms:W3CDTF">2026-05-06T05:53:00Z</dcterms:modified>
</cp:coreProperties>
</file>