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J e l e n t é s</w:t>
      </w: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Mindszentkálla Község Önkormányzata Képviselő-testületének</w:t>
      </w: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jc w:val="center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202</w:t>
      </w:r>
      <w:r w:rsidR="00787B5A">
        <w:rPr>
          <w:rFonts w:ascii="Times New Roman" w:hAnsi="Times New Roman" w:cs="Times New Roman"/>
          <w:b/>
          <w:i w:val="0"/>
          <w:sz w:val="24"/>
          <w:szCs w:val="24"/>
        </w:rPr>
        <w:t>5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. </w:t>
      </w:r>
      <w:r w:rsidR="00AF201A">
        <w:rPr>
          <w:rFonts w:ascii="Times New Roman" w:hAnsi="Times New Roman" w:cs="Times New Roman"/>
          <w:b/>
          <w:i w:val="0"/>
          <w:sz w:val="24"/>
          <w:szCs w:val="24"/>
        </w:rPr>
        <w:t>nov</w:t>
      </w:r>
      <w:r w:rsidR="005839A3">
        <w:rPr>
          <w:rFonts w:ascii="Times New Roman" w:hAnsi="Times New Roman" w:cs="Times New Roman"/>
          <w:b/>
          <w:i w:val="0"/>
          <w:sz w:val="24"/>
          <w:szCs w:val="24"/>
        </w:rPr>
        <w:t xml:space="preserve">ember </w:t>
      </w:r>
      <w:r w:rsidR="00AF201A">
        <w:rPr>
          <w:rFonts w:ascii="Times New Roman" w:hAnsi="Times New Roman" w:cs="Times New Roman"/>
          <w:b/>
          <w:i w:val="0"/>
          <w:sz w:val="24"/>
          <w:szCs w:val="24"/>
        </w:rPr>
        <w:t>26</w:t>
      </w:r>
      <w:r>
        <w:rPr>
          <w:rFonts w:ascii="Times New Roman" w:hAnsi="Times New Roman" w:cs="Times New Roman"/>
          <w:b/>
          <w:i w:val="0"/>
          <w:sz w:val="24"/>
          <w:szCs w:val="24"/>
        </w:rPr>
        <w:t>-</w:t>
      </w:r>
      <w:r w:rsidR="00AF201A">
        <w:rPr>
          <w:rFonts w:ascii="Times New Roman" w:hAnsi="Times New Roman" w:cs="Times New Roman"/>
          <w:b/>
          <w:i w:val="0"/>
          <w:sz w:val="24"/>
          <w:szCs w:val="24"/>
        </w:rPr>
        <w:t>á</w:t>
      </w:r>
      <w:r>
        <w:rPr>
          <w:rFonts w:ascii="Times New Roman" w:hAnsi="Times New Roman" w:cs="Times New Roman"/>
          <w:b/>
          <w:i w:val="0"/>
          <w:sz w:val="24"/>
          <w:szCs w:val="24"/>
        </w:rPr>
        <w:t xml:space="preserve">n tartandó 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nyilvános ülésére</w:t>
      </w: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Tárgy</w:t>
      </w:r>
      <w:proofErr w:type="gramStart"/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: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          Jelentés</w:t>
      </w:r>
      <w:proofErr w:type="gramEnd"/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 xml:space="preserve"> a lejárt határidejű képviselő-testületi határozatok végrehajtásáról.</w:t>
      </w: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rPr>
          <w:rFonts w:ascii="Times New Roman" w:hAnsi="Times New Roman" w:cs="Times New Roman"/>
          <w:b/>
          <w:i w:val="0"/>
          <w:sz w:val="24"/>
          <w:szCs w:val="24"/>
          <w:u w:val="single"/>
        </w:rPr>
      </w:pPr>
    </w:p>
    <w:p w:rsidR="005A2D78" w:rsidRPr="0083104E" w:rsidRDefault="005A2D78" w:rsidP="005A2D7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BFBF"/>
        <w:outlineLvl w:val="0"/>
        <w:rPr>
          <w:rFonts w:ascii="Times New Roman" w:hAnsi="Times New Roman" w:cs="Times New Roman"/>
          <w:b/>
          <w:i w:val="0"/>
          <w:sz w:val="24"/>
          <w:szCs w:val="24"/>
        </w:rPr>
      </w:pPr>
      <w:r w:rsidRPr="0083104E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Előterjesztő</w:t>
      </w:r>
      <w:r w:rsidRPr="0083104E">
        <w:rPr>
          <w:rFonts w:ascii="Times New Roman" w:hAnsi="Times New Roman" w:cs="Times New Roman"/>
          <w:b/>
          <w:i w:val="0"/>
          <w:sz w:val="24"/>
          <w:szCs w:val="24"/>
        </w:rPr>
        <w:t>: Csombó Zoltán polgármester</w:t>
      </w:r>
    </w:p>
    <w:p w:rsidR="005A2D78" w:rsidRPr="00FD0090" w:rsidRDefault="005A2D78" w:rsidP="005A2D78">
      <w:pPr>
        <w:rPr>
          <w:rFonts w:ascii="Times New Roman" w:hAnsi="Times New Roman" w:cs="Times New Roman"/>
          <w:i w:val="0"/>
          <w:sz w:val="22"/>
          <w:szCs w:val="22"/>
        </w:rPr>
      </w:pPr>
    </w:p>
    <w:p w:rsidR="005A2D78" w:rsidRPr="00BD50A3" w:rsidRDefault="005A2D78" w:rsidP="005A2D78">
      <w:pPr>
        <w:rPr>
          <w:rFonts w:ascii="Times New Roman" w:hAnsi="Times New Roman" w:cs="Times New Roman"/>
          <w:b/>
          <w:i w:val="0"/>
          <w:sz w:val="22"/>
          <w:szCs w:val="22"/>
        </w:rPr>
      </w:pPr>
      <w:r w:rsidRPr="00BD50A3">
        <w:rPr>
          <w:rFonts w:ascii="Times New Roman" w:hAnsi="Times New Roman" w:cs="Times New Roman"/>
          <w:b/>
          <w:i w:val="0"/>
          <w:sz w:val="22"/>
          <w:szCs w:val="22"/>
        </w:rPr>
        <w:t>Tisztelt Képviselő-testület!</w:t>
      </w:r>
    </w:p>
    <w:p w:rsidR="005A2D78" w:rsidRPr="00FD0090" w:rsidRDefault="005A2D78" w:rsidP="005A2D78">
      <w:pPr>
        <w:rPr>
          <w:rFonts w:ascii="Times New Roman" w:hAnsi="Times New Roman" w:cs="Times New Roman"/>
          <w:i w:val="0"/>
          <w:sz w:val="22"/>
          <w:szCs w:val="22"/>
        </w:rPr>
      </w:pPr>
    </w:p>
    <w:p w:rsidR="005A2D78" w:rsidRDefault="005A2D78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  <w:r w:rsidRPr="00B21D5B"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  <w:t>A Képviselő-testület lejárt határidejű határozatainak végrehajtásáról az alábbiakban számolok be:</w:t>
      </w:r>
    </w:p>
    <w:p w:rsidR="00880622" w:rsidRDefault="00880622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AF201A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103</w:t>
      </w: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</w:rPr>
        <w:t>/2025. (IX. 15.) HATÁROZATA</w:t>
      </w:r>
    </w:p>
    <w:p w:rsidR="00CD4FD4" w:rsidRDefault="00CD4FD4" w:rsidP="00CD4FD4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CD4FD4" w:rsidRPr="00452A4A" w:rsidRDefault="00CD4FD4" w:rsidP="00CD4FD4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proofErr w:type="spellStart"/>
      <w:r w:rsidRPr="00452A4A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452A4A">
        <w:rPr>
          <w:rFonts w:ascii="Times New Roman" w:hAnsi="Times New Roman" w:cs="Times New Roman"/>
          <w:b/>
          <w:sz w:val="24"/>
          <w:szCs w:val="24"/>
        </w:rPr>
        <w:t xml:space="preserve"> Hungarica Felsőoktatási Önkormányzati Ösztöndíjrendszerhez való csatlakozásról</w:t>
      </w:r>
    </w:p>
    <w:p w:rsidR="00CD4FD4" w:rsidRPr="00452A4A" w:rsidRDefault="00CD4FD4" w:rsidP="00CD4FD4">
      <w:pPr>
        <w:rPr>
          <w:rFonts w:ascii="Times New Roman" w:hAnsi="Times New Roman" w:cs="Times New Roman"/>
          <w:sz w:val="24"/>
          <w:szCs w:val="24"/>
        </w:rPr>
      </w:pPr>
    </w:p>
    <w:p w:rsidR="00CD4FD4" w:rsidRPr="00CD4FD4" w:rsidRDefault="00CD4FD4" w:rsidP="00CD4FD4">
      <w:pPr>
        <w:ind w:right="72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elhatározza, hogy csatlakozik a hátrányos helyzetű felsőoktatási hallgatók, illetőleg felsőoktatási tanulmányokat kezdő fiatalok támogatására létrehozott </w:t>
      </w:r>
      <w:proofErr w:type="spellStart"/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Bursa</w:t>
      </w:r>
      <w:proofErr w:type="spellEnd"/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Hungarica Felsőoktatási Önkormányzati Ösztöndíjpályázat 2026. évi fordulójához.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Kijelenti, hogy a felsőoktatási hallgatók számára, valamint a felsőoktatási tanulmányokat kezdő fiatalok részére kiírandó </w:t>
      </w:r>
      <w:proofErr w:type="spellStart"/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Bursa</w:t>
      </w:r>
      <w:proofErr w:type="spellEnd"/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Hungarica Felsőoktatási Önkormányzati Ösztöndíjpályázat 2026. évi fordulójának Általános Szerződési Feltételeit elfogadja, és kötelezettséget vállal arra, hogy a pályázatok kiírása, elbírálása és folyósítása során maradéktalanul az Általános Szerződési Feltételekben foglaltaknak megfelelően jár el.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Képviselő-testület felhatalmazza a polgármestert a csatlakozási nyilatkozat aláírására és felkéri, hogy azt az Emberi Erőforrás Támogatáskezelő részére küldje meg.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Határidő: 2025. szeptember 29.</w:t>
      </w:r>
    </w:p>
    <w:p w:rsidR="001B34BF" w:rsidRDefault="001B34BF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Default="00CD4FD4" w:rsidP="00344608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CD4FD4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 csatlakozási nyilatkozat határidőben beküldésre került.</w:t>
      </w:r>
    </w:p>
    <w:p w:rsidR="00AF201A" w:rsidRPr="00CD4FD4" w:rsidRDefault="00AF201A" w:rsidP="00344608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</w:p>
    <w:p w:rsidR="00CD4FD4" w:rsidRDefault="00CD4FD4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AF201A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104</w:t>
      </w: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</w:rPr>
        <w:t>/2025. (IX. 15.) HATÁROZATA</w:t>
      </w:r>
    </w:p>
    <w:p w:rsidR="00CD4FD4" w:rsidRDefault="00CD4FD4" w:rsidP="00CD4F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D4FD4" w:rsidRPr="00CD4FD4" w:rsidRDefault="00CD4FD4" w:rsidP="00CD4FD4">
      <w:pPr>
        <w:pStyle w:val="lfej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CD4FD4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CD4FD4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CD4FD4">
        <w:rPr>
          <w:rFonts w:ascii="Times New Roman" w:hAnsi="Times New Roman" w:cs="Times New Roman"/>
          <w:b/>
          <w:sz w:val="24"/>
          <w:szCs w:val="24"/>
        </w:rPr>
        <w:t xml:space="preserve"> Hungarica pályázati kiírások jóváhagyásáról</w:t>
      </w:r>
    </w:p>
    <w:p w:rsidR="00CD4FD4" w:rsidRPr="00CD4FD4" w:rsidRDefault="00CD4FD4" w:rsidP="00CD4FD4">
      <w:pPr>
        <w:pStyle w:val="lfej"/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a </w:t>
      </w:r>
      <w:proofErr w:type="spellStart"/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Bursa</w:t>
      </w:r>
      <w:proofErr w:type="spellEnd"/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Hungarica pályázati kiírásokat jóváhagyja.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felkéri a polgármestert, hogy a pályázati kiírásokat tegye közzé.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lastRenderedPageBreak/>
        <w:t>Felelős: Csombó Zoltán polgármester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Határidő: 2025. október 3.</w:t>
      </w:r>
    </w:p>
    <w:p w:rsidR="00CD4FD4" w:rsidRDefault="00CD4FD4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Pr="00CD4FD4" w:rsidRDefault="00CD4FD4" w:rsidP="00344608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CD4FD4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 pályázati kiarások közzététele megtörtént, pályázat nem érkezett.</w:t>
      </w:r>
    </w:p>
    <w:p w:rsidR="008352BD" w:rsidRDefault="008352BD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8352BD" w:rsidRDefault="008352BD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CD4FD4" w:rsidRPr="00AF201A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CD4FD4" w:rsidRPr="00AF201A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AF201A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105</w:t>
      </w: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</w:rPr>
        <w:t>/2025. (IX. 15.) HATÁROZATA</w:t>
      </w:r>
    </w:p>
    <w:p w:rsidR="00CD4FD4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D4FD4" w:rsidRPr="0028718B" w:rsidRDefault="00CD4FD4" w:rsidP="00CD4FD4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 w:rsidRPr="0028718B">
        <w:rPr>
          <w:rFonts w:ascii="Times New Roman" w:hAnsi="Times New Roman" w:cs="Times New Roman"/>
          <w:b/>
          <w:sz w:val="24"/>
          <w:szCs w:val="24"/>
        </w:rPr>
        <w:t>A kötelező felvételt biztosító általános iskolai körzethatárok előzetes véleményezéséről</w:t>
      </w:r>
    </w:p>
    <w:p w:rsidR="00CD4FD4" w:rsidRPr="0028718B" w:rsidRDefault="00CD4FD4" w:rsidP="00CD4FD4">
      <w:pPr>
        <w:rPr>
          <w:rFonts w:ascii="Times New Roman" w:hAnsi="Times New Roman" w:cs="Times New Roman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Mindszentkálla Község Önkormányzata Képviselő-testülete a nemzeti köznevelésről szóló 2011. évi CXC. törvény 50.§ (8) bekezdése, továbbá a nevelési-oktatási intézmények működéséről és a köznevelési intézmények névhasználatáról szóló 20/2012. (VII. 31.) EMMI rendelet 24. § (1a) bekezdése alapján Mindszentkálla község közigazgatási területére a 2025/2026. tanévre megállapított kötelező felvételt biztosító iskolai körzethatárok módosítását a következő (2026/2027.) tanévre vonatkozóan nem tartja szükségesnek.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A Kővágóörsi Közös Önkormányzati Hivatal Jegyzőjének nyilvántartásában Mindszentkálla településen lakóhellyel, ennek hiányában tartózkodási hellyel rendelkező hátrányos helyzetű gyermekek létszáma - a 2025. szeptember 1. napi állapotot figyelembe véve - 0 fő.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képviselő-testület felhatalmazza a polgármestert, hogy a kötelező felvételt biztosító általános iskolai körzethatárok előzetes véleményezésére vonatkozó jelen döntést, valamint a hátrányos helyzetű gyermekek létszámára vonatkozó adatszolgáltatást a Balatonfüredi Tankerületi Központ részére -2025. október 15. napjáig - továbbítsa. </w:t>
      </w:r>
    </w:p>
    <w:p w:rsidR="00CD4FD4" w:rsidRPr="00CD4FD4" w:rsidRDefault="00CD4FD4" w:rsidP="00CD4FD4">
      <w:pPr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Határidő: 2025. október 15.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Felelős: Csombó Zoltán, polgármester </w:t>
      </w:r>
    </w:p>
    <w:p w:rsidR="00880622" w:rsidRPr="00CD4FD4" w:rsidRDefault="00880622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880622" w:rsidRDefault="00CD4FD4" w:rsidP="00344608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CD4FD4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 határozat határidőben megküldésre került.</w:t>
      </w:r>
    </w:p>
    <w:p w:rsidR="00CD4FD4" w:rsidRDefault="00CD4FD4" w:rsidP="00344608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106/2025. (IX.15.) HATÁROZATA</w:t>
      </w:r>
    </w:p>
    <w:p w:rsidR="00CD4FD4" w:rsidRDefault="00CD4FD4" w:rsidP="00CD4FD4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D4FD4" w:rsidRPr="00D35D1B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eastAsia="SimSun" w:hAnsi="Times New Roman" w:cs="Mangal"/>
          <w:b/>
          <w:i w:val="0"/>
          <w:kern w:val="1"/>
          <w:sz w:val="24"/>
          <w:szCs w:val="24"/>
          <w:lang w:eastAsia="zh-CN" w:bidi="hi-IN"/>
        </w:rPr>
      </w:pPr>
      <w:r w:rsidRPr="00D35D1B"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>Mindszentkálla, 85 hrsz.-ú, önkormányzati ingatlanra érkezett vételi szándék megtárgyalásáról</w:t>
      </w:r>
    </w:p>
    <w:p w:rsidR="00CD4FD4" w:rsidRPr="00D35D1B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D35D1B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CD4FD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eastAsia="hu-HU"/>
        </w:rPr>
        <w:t>Mindszentkálla</w:t>
      </w:r>
      <w:r w:rsidRPr="00CD4FD4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 xml:space="preserve"> Község Önkormányzata Képviselő-testülete értékesíteni kívánja a tulajdonában lévő, Mindszentkálla, 85. hrsz.-ú ingatlant, elfogadja a vételi ajánlatot, azzal, hogy az ingatlan értékbecslésének elkészültét követően dönt annak vételáráról.</w:t>
      </w:r>
    </w:p>
    <w:p w:rsid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ab/>
      </w:r>
    </w:p>
    <w:p w:rsidR="00AF201A" w:rsidRDefault="00AF201A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Default="00AF201A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Default="00AF201A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Pr="00CD4FD4" w:rsidRDefault="00AF201A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lastRenderedPageBreak/>
        <w:tab/>
        <w:t>Felkéri a Polgármestert, hogy a döntésről értesítse a Kérelmezőt, valamint az értékbecslés megrendeléséről gondoskodjon.</w:t>
      </w: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ab/>
        <w:t>Felelős: Csombó Zoltán polgármester</w:t>
      </w: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ab/>
        <w:t>Határidő: 2025. október 15.</w:t>
      </w:r>
    </w:p>
    <w:p w:rsidR="00CD4FD4" w:rsidRPr="00CD4FD4" w:rsidRDefault="00CD4FD4" w:rsidP="00344608">
      <w:pPr>
        <w:jc w:val="left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eastAsia="hu-HU"/>
        </w:rPr>
      </w:pPr>
    </w:p>
    <w:p w:rsidR="00880622" w:rsidRPr="00FD4C36" w:rsidRDefault="00CD4FD4" w:rsidP="00344608">
      <w:pPr>
        <w:jc w:val="left"/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eastAsia="hu-HU"/>
        </w:rPr>
      </w:pPr>
      <w:r w:rsidRPr="00FD4C36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eastAsia="hu-HU"/>
        </w:rPr>
        <w:t>A kérelmező tájékoztatása megtörtént, értékbecslés megrendelésre került</w:t>
      </w:r>
      <w:r w:rsidR="00AF201A" w:rsidRPr="00FD4C36">
        <w:rPr>
          <w:rFonts w:ascii="Times New Roman" w:eastAsia="Calibri" w:hAnsi="Times New Roman" w:cs="Times New Roman"/>
          <w:b/>
          <w:bCs/>
          <w:i w:val="0"/>
          <w:iCs w:val="0"/>
          <w:sz w:val="24"/>
          <w:szCs w:val="24"/>
          <w:lang w:eastAsia="hu-HU"/>
        </w:rPr>
        <w:t>, de mivel</w:t>
      </w:r>
      <w:r w:rsidR="00AF201A" w:rsidRPr="00FD4C36"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 w:rsidR="00AF201A" w:rsidRPr="00FD4C36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ez a terület a </w:t>
      </w:r>
      <w:proofErr w:type="spellStart"/>
      <w:r w:rsidR="00AF201A" w:rsidRPr="00FD4C36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hész-ben</w:t>
      </w:r>
      <w:proofErr w:type="spellEnd"/>
      <w:r w:rsidR="00AF201A" w:rsidRPr="00FD4C36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 xml:space="preserve"> zöldövezetbe került közkertként jelölve, további egyeztetés szükséges az ingatlan értékesíthetősége tekintetében.</w:t>
      </w:r>
    </w:p>
    <w:p w:rsidR="00880622" w:rsidRPr="00FD4C36" w:rsidRDefault="00880622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880622" w:rsidRDefault="00880622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108/2025. (IX. 13.) HATÁROZATA</w:t>
      </w:r>
    </w:p>
    <w:p w:rsidR="00CD4FD4" w:rsidRDefault="00CD4FD4" w:rsidP="00CD4FD4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D4FD4" w:rsidRDefault="00CD4FD4" w:rsidP="00CD4FD4">
      <w:pPr>
        <w:jc w:val="center"/>
        <w:rPr>
          <w:rFonts w:ascii="Times New Roman" w:hAnsi="Times New Roman" w:cs="Times New Roman"/>
          <w:b/>
          <w:i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Káli-medence Idősek Otthona intézmény adatvédelemmel kapcsolatos feladatainak ellátásáról</w:t>
      </w:r>
    </w:p>
    <w:p w:rsidR="00CD4FD4" w:rsidRDefault="00CD4FD4" w:rsidP="00CD4FD4">
      <w:pPr>
        <w:rPr>
          <w:rFonts w:ascii="Times New Roman" w:hAnsi="Times New Roman" w:cs="Times New Roman"/>
          <w:b/>
          <w:i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Mindszentkálla Község Önkormányzata Képviselő-testülete egyetért azzal, hogy a Káli-medence Idősek Otthona Mindszentkálla intézmény adatvédelemmel kapcsolatos feladati ellátása (GDPR felkészítés és adatvédelmi tisztviselő biztosítása) oly módon történjen, hogy arra a Kővágóörsi Közös Önkormányzati Hivatal kössön szerződést az e feladatokat a Hivatal és az azt alkotó önkormányzatok vonatkozásában ellátó Web Biztonság Informatika Kft-vel (5600 Békéscsaba, Felsőnyomás 166/1.) az előterjesztés mellékletét képező ajánlat szerint.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Az ajánlat szerinti összegből az intézményt terhelő költségek: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-  a GDPR felkészítés költségéből 200. 000 Ft + áfa egyszeri összeg;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- az adatvédelmi tisztviselő díjából havi 20.000 Ft + áfa összeg.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Képviselő-testület vállalja, hogy a feladatellátáshoz szükséges összeget az Önkormányzat vagy az intézmény költségvetése terhére biztosítja, és azt a Közös Hivatal részére átadja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>Felkéri a jegyzőt és az intézményvezetőt, hogy a feladatellátásról kössenek megállapodást.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Felelős: dr. Szabó Tímea, címzetes főjegyző; </w:t>
      </w: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ab/>
        <w:t xml:space="preserve">  Léberné Kis-Tóth Diána Barbara, intézményvezető </w:t>
      </w:r>
    </w:p>
    <w:p w:rsid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Határidő: 2025. szeptember 30., majd folyamatos </w:t>
      </w:r>
    </w:p>
    <w:p w:rsidR="00CD4FD4" w:rsidRDefault="00CD4FD4" w:rsidP="00CD4FD4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CD4FD4" w:rsidRPr="00CD4FD4" w:rsidRDefault="00CD4FD4" w:rsidP="00CD4FD4">
      <w:pPr>
        <w:rPr>
          <w:rFonts w:ascii="Times New Roman" w:hAnsi="Times New Roman" w:cs="Times New Roman"/>
          <w:i w:val="0"/>
          <w:iCs w:val="0"/>
          <w:color w:val="EE0000"/>
          <w:sz w:val="24"/>
          <w:szCs w:val="24"/>
        </w:rPr>
      </w:pPr>
      <w:r w:rsidRPr="00CD4FD4">
        <w:rPr>
          <w:rFonts w:ascii="Times New Roman" w:hAnsi="Times New Roman" w:cs="Times New Roman"/>
          <w:b/>
          <w:bCs/>
          <w:sz w:val="24"/>
          <w:szCs w:val="24"/>
        </w:rPr>
        <w:t>A pénzeszköz átadása megtörtént</w:t>
      </w:r>
      <w:r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. </w:t>
      </w:r>
      <w:r w:rsidRPr="00FD4C3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A </w:t>
      </w:r>
      <w:proofErr w:type="spellStart"/>
      <w:r w:rsidRPr="00FD4C36">
        <w:rPr>
          <w:rFonts w:ascii="Times New Roman" w:hAnsi="Times New Roman" w:cs="Times New Roman"/>
          <w:i w:val="0"/>
          <w:iCs w:val="0"/>
          <w:sz w:val="24"/>
          <w:szCs w:val="24"/>
        </w:rPr>
        <w:t>feladatellátási</w:t>
      </w:r>
      <w:proofErr w:type="spellEnd"/>
      <w:r w:rsidRPr="00FD4C3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megállapodás megkötése </w:t>
      </w:r>
      <w:r w:rsidR="00FD4C36" w:rsidRPr="00FD4C36">
        <w:rPr>
          <w:rFonts w:ascii="Times New Roman" w:hAnsi="Times New Roman" w:cs="Times New Roman"/>
          <w:i w:val="0"/>
          <w:iCs w:val="0"/>
          <w:sz w:val="24"/>
          <w:szCs w:val="24"/>
        </w:rPr>
        <w:t>folyamatban</w:t>
      </w:r>
      <w:r w:rsidR="00FD4C36"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="00FD4C36" w:rsidRPr="00FD4C36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</w:p>
    <w:p w:rsidR="00880622" w:rsidRDefault="00880622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  <w:bookmarkStart w:id="0" w:name="_GoBack"/>
      <w:bookmarkEnd w:id="0"/>
    </w:p>
    <w:p w:rsidR="00AF201A" w:rsidRDefault="00AF201A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MINDSZENTKÁLLA KÖZSÉG ÖNKORMÁNYZATA KÉPVISELŐ-TESTÜLETÉNEK</w:t>
      </w:r>
    </w:p>
    <w:p w:rsidR="00CD4FD4" w:rsidRPr="00AF201A" w:rsidRDefault="00CD4FD4" w:rsidP="00CD4FD4">
      <w:pPr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</w:p>
    <w:p w:rsidR="00CD4FD4" w:rsidRPr="00AF201A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114/2025. (X.08.) HATÁROZATA</w:t>
      </w:r>
    </w:p>
    <w:p w:rsidR="00CD4FD4" w:rsidRDefault="00CD4FD4" w:rsidP="00CD4FD4">
      <w:pPr>
        <w:rPr>
          <w:rFonts w:ascii="Times New Roman" w:hAnsi="Times New Roman" w:cs="Times New Roman"/>
          <w:sz w:val="24"/>
          <w:szCs w:val="24"/>
        </w:rPr>
      </w:pPr>
    </w:p>
    <w:p w:rsidR="00CD4FD4" w:rsidRPr="00597EA7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eastAsia="SimSun" w:hAnsi="Times New Roman" w:cs="Mangal"/>
          <w:b/>
          <w:i w:val="0"/>
          <w:kern w:val="1"/>
          <w:sz w:val="24"/>
          <w:szCs w:val="24"/>
          <w:lang w:eastAsia="zh-CN" w:bidi="hi-IN"/>
        </w:rPr>
      </w:pPr>
      <w:r w:rsidRPr="00597EA7"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>Mindszentkálla, 041/3, 041/4. hrsz.-ú ingatlanok belterületbe vonás</w:t>
      </w:r>
      <w:r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 xml:space="preserve">áról, </w:t>
      </w:r>
      <w:r w:rsidRPr="00597EA7"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>önkormányzati út ingatlan</w:t>
      </w:r>
      <w:r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 xml:space="preserve">-nyilvántartási </w:t>
      </w:r>
      <w:r w:rsidRPr="00597EA7"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>rendezésé</w:t>
      </w:r>
      <w:r>
        <w:rPr>
          <w:rFonts w:ascii="Times New Roman" w:eastAsia="SimSun" w:hAnsi="Times New Roman" w:cs="Mangal"/>
          <w:b/>
          <w:kern w:val="1"/>
          <w:sz w:val="24"/>
          <w:szCs w:val="24"/>
          <w:lang w:eastAsia="zh-CN" w:bidi="hi-IN"/>
        </w:rPr>
        <w:t xml:space="preserve">ről </w:t>
      </w:r>
    </w:p>
    <w:p w:rsidR="00CD4FD4" w:rsidRPr="00D35D1B" w:rsidRDefault="00CD4FD4" w:rsidP="00CD4FD4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D35D1B">
        <w:rPr>
          <w:rFonts w:ascii="Times New Roman" w:hAnsi="Times New Roman" w:cs="Times New Roman"/>
          <w:color w:val="000000" w:themeColor="text1"/>
          <w:sz w:val="24"/>
          <w:szCs w:val="24"/>
          <w:lang w:eastAsia="hu-HU"/>
        </w:rPr>
        <w:tab/>
      </w:r>
      <w:r w:rsidRPr="00CD4FD4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eastAsia="hu-HU"/>
        </w:rPr>
        <w:t>Mindszentkálla</w:t>
      </w:r>
      <w:r w:rsidRPr="00CD4FD4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 xml:space="preserve"> Község Önkormányzata Képviselő-testülete elhatározza a Mindszentkálla, 041/3., 041/4. hrsz.-ú ingatlanok belterületbe vonásának szándékát, valamint a nevezett ingatlanok terhére az önkormányzati út ingatlan-nyilvántartási rendezését. </w:t>
      </w: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</w:p>
    <w:p w:rsidR="00CD4FD4" w:rsidRPr="00CD4FD4" w:rsidRDefault="00CD4FD4" w:rsidP="00CD4FD4">
      <w:pPr>
        <w:tabs>
          <w:tab w:val="center" w:pos="4536"/>
          <w:tab w:val="right" w:pos="8520"/>
        </w:tabs>
        <w:ind w:right="-2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lastRenderedPageBreak/>
        <w:t xml:space="preserve">A Képviselő-testület elfogadja a Bakos Rudolf (Káptalanfa, Rákóczi u. 42.) által adott 580.000 Ft összegű árajánlatot, az abban szereplő eljárásokhoz szükséges földmérői munka elvégzésére. </w:t>
      </w:r>
    </w:p>
    <w:p w:rsidR="00CD4FD4" w:rsidRPr="00CD4FD4" w:rsidRDefault="00CD4FD4" w:rsidP="00CD4FD4">
      <w:pPr>
        <w:tabs>
          <w:tab w:val="center" w:pos="4536"/>
          <w:tab w:val="right" w:pos="8520"/>
        </w:tabs>
        <w:ind w:right="-2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</w:p>
    <w:p w:rsidR="00CD4FD4" w:rsidRPr="00CD4FD4" w:rsidRDefault="00CD4FD4" w:rsidP="00CD4FD4">
      <w:pPr>
        <w:tabs>
          <w:tab w:val="center" w:pos="4536"/>
          <w:tab w:val="right" w:pos="8520"/>
        </w:tabs>
        <w:ind w:right="-2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>A Képviselő-testület elfogadja, a nevezett földmérési munka költségeinek megosztását akként, hogy 300.000 Ft összeget az Önkormányzat vállal, a fennmaradó összeget pedig az érintett ingatlantulajdonok egyenlő arányban megosztva.</w:t>
      </w:r>
    </w:p>
    <w:p w:rsidR="00CD4FD4" w:rsidRPr="00CD4FD4" w:rsidRDefault="00CD4FD4" w:rsidP="00CD4FD4">
      <w:pPr>
        <w:tabs>
          <w:tab w:val="center" w:pos="4536"/>
          <w:tab w:val="right" w:pos="8520"/>
        </w:tabs>
        <w:ind w:right="-2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</w:p>
    <w:p w:rsidR="00CD4FD4" w:rsidRPr="00CD4FD4" w:rsidRDefault="00CD4FD4" w:rsidP="00CD4FD4">
      <w:pPr>
        <w:tabs>
          <w:tab w:val="center" w:pos="4536"/>
          <w:tab w:val="right" w:pos="8520"/>
        </w:tabs>
        <w:ind w:right="-2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>A Képviselő-testület felhatalmazza a Polgármestert a fenti költségmegosztásra vonatkozó megállapodás megkötésére.</w:t>
      </w: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ab/>
      </w: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ab/>
        <w:t xml:space="preserve">A Képviselő-testület felhatalmazza a Polgármestert, hogy a döntésről értesítse az Ingatlantulajdonosokat, valamint a földmérési munka megrendelésére, a szükséges nyilatkozatok aláírására, továbbá a </w:t>
      </w:r>
      <w:r w:rsidRPr="00CD4FD4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041/3 és 041/4 hrsz.-ú ingatlanok út kialakítással érintett része vonatkozásában a termelésből történő kivonásra irányuló eljárás kezdeményezésére, az ahhoz szükséges talajvédelmi terv elkészíttetésére.  </w:t>
      </w: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CD4FD4" w:rsidRP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ab/>
        <w:t>Felelős: Csombó Zoltán polgármester</w:t>
      </w:r>
    </w:p>
    <w:p w:rsidR="00CD4FD4" w:rsidRDefault="00CD4FD4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CD4FD4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ab/>
        <w:t>Határidő: folyamatos</w:t>
      </w:r>
    </w:p>
    <w:p w:rsidR="00AF201A" w:rsidRDefault="00AF201A" w:rsidP="00CD4FD4">
      <w:pPr>
        <w:tabs>
          <w:tab w:val="center" w:pos="4536"/>
          <w:tab w:val="right" w:pos="8520"/>
        </w:tabs>
        <w:ind w:right="-2" w:hanging="1080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Pr="00CB1BC4" w:rsidRDefault="00AF201A" w:rsidP="00AF201A">
      <w:pPr>
        <w:tabs>
          <w:tab w:val="center" w:pos="4536"/>
          <w:tab w:val="right" w:pos="8520"/>
        </w:tabs>
        <w:ind w:right="-2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CB1BC4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 xml:space="preserve">A döntésről az érintettek tájékoztatása megtörtént. Az érintett ingatlantulajdonosokkal kötendő megállapodás aláírása folyamatban van. </w:t>
      </w:r>
    </w:p>
    <w:p w:rsidR="00CD4FD4" w:rsidRDefault="00CD4FD4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Pr="00262006" w:rsidRDefault="00AF201A" w:rsidP="00AF201A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 KÉPVISELŐ-TESTÜLETÉNEK</w:t>
      </w:r>
    </w:p>
    <w:p w:rsidR="00AF201A" w:rsidRPr="00262006" w:rsidRDefault="00AF201A" w:rsidP="00AF201A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AF201A" w:rsidRPr="00262006" w:rsidRDefault="00AF201A" w:rsidP="00AF201A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116/2025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X. 21.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AF201A" w:rsidRDefault="00AF201A" w:rsidP="00AF201A">
      <w:pPr>
        <w:rPr>
          <w:rFonts w:ascii="Times New Roman" w:hAnsi="Times New Roman" w:cs="Times New Roman"/>
          <w:sz w:val="24"/>
          <w:szCs w:val="24"/>
        </w:rPr>
      </w:pPr>
    </w:p>
    <w:p w:rsidR="00AF201A" w:rsidRDefault="00AF201A" w:rsidP="00AF201A">
      <w:pPr>
        <w:tabs>
          <w:tab w:val="left" w:pos="10152"/>
        </w:tabs>
        <w:spacing w:line="240" w:lineRule="exact"/>
        <w:ind w:right="15"/>
        <w:contextualSpacing/>
        <w:jc w:val="center"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426B06">
        <w:rPr>
          <w:rFonts w:ascii="Times New Roman" w:hAnsi="Times New Roman" w:cs="Times New Roman"/>
          <w:b/>
          <w:sz w:val="24"/>
          <w:szCs w:val="24"/>
          <w:lang w:eastAsia="hu-HU"/>
        </w:rPr>
        <w:t>Mindszentkálla, 199/2. hrsz.-ú ingatlan (sportpá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lya) villamos energia ellátásáról</w:t>
      </w:r>
    </w:p>
    <w:p w:rsidR="00AF201A" w:rsidRPr="001304D4" w:rsidRDefault="00AF201A" w:rsidP="00AF201A">
      <w:pPr>
        <w:tabs>
          <w:tab w:val="left" w:pos="10152"/>
        </w:tabs>
        <w:spacing w:line="240" w:lineRule="exact"/>
        <w:ind w:left="720" w:right="15"/>
        <w:contextualSpacing/>
        <w:jc w:val="center"/>
        <w:rPr>
          <w:rFonts w:ascii="Times New Roman" w:hAnsi="Times New Roman" w:cs="Times New Roman"/>
          <w:b/>
          <w:i w:val="0"/>
          <w:sz w:val="24"/>
          <w:szCs w:val="24"/>
          <w:lang w:eastAsia="hu-HU"/>
        </w:rPr>
      </w:pPr>
      <w:r w:rsidRPr="00426B06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F201A" w:rsidRPr="00AF201A" w:rsidRDefault="00AF201A" w:rsidP="00AF201A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AF201A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 xml:space="preserve">Mindszentkálla Község Önkormányzata Képviselő-testülete elhatározza tulajdonában levő 199/2. hrsz-ú ingatlan (sportpálya) áramellátása érdekében szükséges földkábel telepítését. </w:t>
      </w:r>
    </w:p>
    <w:p w:rsidR="00AF201A" w:rsidRPr="00AF201A" w:rsidRDefault="00AF201A" w:rsidP="00AF201A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  <w:r w:rsidRPr="00AF201A"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  <w:t>A munkálatok elvégzéséhez szükséges anyagköltséget, 502. 404 Ft-ot, valamint a munkálatokra Perger Máté ajánlatát, 270. 300 Ft-ot (alanyi adómentes) elfogadja, és a 2025. évi költségvetése terhére vállalja.</w:t>
      </w:r>
    </w:p>
    <w:p w:rsidR="00AF201A" w:rsidRPr="00AF201A" w:rsidRDefault="00AF201A" w:rsidP="00AF201A">
      <w:pPr>
        <w:tabs>
          <w:tab w:val="left" w:pos="10152"/>
        </w:tabs>
        <w:spacing w:line="240" w:lineRule="exact"/>
        <w:ind w:right="15"/>
        <w:rPr>
          <w:rFonts w:ascii="Times New Roman" w:hAnsi="Times New Roman" w:cs="Times New Roman"/>
          <w:i w:val="0"/>
          <w:iCs w:val="0"/>
          <w:color w:val="00000A"/>
          <w:sz w:val="24"/>
          <w:szCs w:val="24"/>
          <w:shd w:val="clear" w:color="auto" w:fill="FFFFFF"/>
          <w:lang w:eastAsia="hu-HU"/>
        </w:rPr>
      </w:pPr>
    </w:p>
    <w:p w:rsidR="00AF201A" w:rsidRPr="00AF201A" w:rsidRDefault="00AF201A" w:rsidP="00AF201A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A Képviselő-testület felhatalmazza a Polgármestert a vállalkozási szerződés aláírására, a munkálatok elvégeztetésére, az anyagbeszerzés lebonyolítására.</w:t>
      </w:r>
    </w:p>
    <w:p w:rsidR="00AF201A" w:rsidRPr="00AF201A" w:rsidRDefault="00AF201A" w:rsidP="00AF201A">
      <w:pPr>
        <w:ind w:right="66"/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P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Felelős</w:t>
      </w:r>
      <w:r w:rsidRPr="00AF201A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: Csombó Zoltán polgármester</w:t>
      </w:r>
    </w:p>
    <w:p w:rsidR="00AF201A" w:rsidRPr="00AF201A" w:rsidRDefault="00AF201A" w:rsidP="00AF201A">
      <w:pPr>
        <w:rPr>
          <w:i w:val="0"/>
          <w:iCs w:val="0"/>
        </w:rPr>
      </w:pPr>
      <w:r w:rsidRPr="00AF201A">
        <w:rPr>
          <w:rFonts w:ascii="Times New Roman" w:hAnsi="Times New Roman" w:cs="Times New Roman"/>
          <w:b/>
          <w:i w:val="0"/>
          <w:iCs w:val="0"/>
          <w:sz w:val="24"/>
          <w:szCs w:val="24"/>
          <w:lang w:eastAsia="hu-HU"/>
        </w:rPr>
        <w:t>Határidő</w:t>
      </w:r>
      <w:r w:rsidRPr="00AF201A">
        <w:rPr>
          <w:rFonts w:ascii="Times New Roman" w:hAnsi="Times New Roman" w:cs="Times New Roman"/>
          <w:i w:val="0"/>
          <w:iCs w:val="0"/>
          <w:sz w:val="24"/>
          <w:szCs w:val="24"/>
          <w:lang w:eastAsia="hu-HU"/>
        </w:rPr>
        <w:t>: 2025. november 30.</w:t>
      </w:r>
    </w:p>
    <w:p w:rsidR="00CD4FD4" w:rsidRDefault="00CD4FD4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Pr="00CB1BC4" w:rsidRDefault="00AF201A" w:rsidP="00344608">
      <w:pPr>
        <w:jc w:val="left"/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</w:pPr>
      <w:r w:rsidRPr="00CB1BC4">
        <w:rPr>
          <w:rFonts w:ascii="Times New Roman" w:eastAsia="Calibri" w:hAnsi="Times New Roman" w:cs="Times New Roman"/>
          <w:b/>
          <w:bCs/>
          <w:sz w:val="24"/>
          <w:szCs w:val="24"/>
          <w:lang w:eastAsia="hu-HU"/>
        </w:rPr>
        <w:t>A vállalkozási szerződés aláírásra került. A kivitelezési munka befejeződött.</w:t>
      </w:r>
    </w:p>
    <w:p w:rsidR="00AF201A" w:rsidRDefault="00AF201A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Pr="00CD4FD4" w:rsidRDefault="00AF201A" w:rsidP="00344608">
      <w:pPr>
        <w:jc w:val="left"/>
        <w:rPr>
          <w:rFonts w:ascii="Times New Roman" w:eastAsia="Calibri" w:hAnsi="Times New Roman" w:cs="Times New Roman"/>
          <w:i w:val="0"/>
          <w:iCs w:val="0"/>
          <w:sz w:val="24"/>
          <w:szCs w:val="24"/>
          <w:lang w:eastAsia="hu-HU"/>
        </w:rPr>
      </w:pPr>
    </w:p>
    <w:p w:rsidR="00AF201A" w:rsidRPr="00262006" w:rsidRDefault="00AF201A" w:rsidP="00AF201A">
      <w:pPr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MINDSZENTKÁLLA KÖZSÉG ÖNKORMÁNYZATA KÉPVISELŐ-TESTÜLETÉNEK</w:t>
      </w:r>
    </w:p>
    <w:p w:rsidR="00AF201A" w:rsidRPr="00262006" w:rsidRDefault="00AF201A" w:rsidP="00AF201A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AF201A" w:rsidRDefault="00AF201A" w:rsidP="00AF201A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sz w:val="24"/>
          <w:szCs w:val="24"/>
          <w:lang w:eastAsia="hu-HU"/>
        </w:rPr>
        <w:t>117/2025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. (</w:t>
      </w:r>
      <w:r>
        <w:rPr>
          <w:rFonts w:ascii="Times New Roman" w:hAnsi="Times New Roman" w:cs="Times New Roman"/>
          <w:b/>
          <w:sz w:val="24"/>
          <w:szCs w:val="24"/>
          <w:lang w:eastAsia="hu-HU"/>
        </w:rPr>
        <w:t>X. 21.</w:t>
      </w:r>
      <w:r w:rsidRPr="00262006">
        <w:rPr>
          <w:rFonts w:ascii="Times New Roman" w:hAnsi="Times New Roman" w:cs="Times New Roman"/>
          <w:b/>
          <w:sz w:val="24"/>
          <w:szCs w:val="24"/>
          <w:lang w:eastAsia="hu-HU"/>
        </w:rPr>
        <w:t>) HATÁROZATA</w:t>
      </w:r>
    </w:p>
    <w:p w:rsidR="00AF201A" w:rsidRDefault="00AF201A" w:rsidP="00AF201A">
      <w:pPr>
        <w:tabs>
          <w:tab w:val="center" w:pos="4536"/>
          <w:tab w:val="right" w:pos="9072"/>
        </w:tabs>
        <w:rPr>
          <w:rFonts w:ascii="Times New Roman" w:hAnsi="Times New Roman" w:cs="Times New Roman"/>
          <w:b/>
          <w:sz w:val="24"/>
          <w:szCs w:val="24"/>
          <w:lang w:eastAsia="hu-HU"/>
        </w:rPr>
      </w:pPr>
    </w:p>
    <w:p w:rsidR="00AF201A" w:rsidRDefault="00AF201A" w:rsidP="00AF201A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C76022">
        <w:rPr>
          <w:rFonts w:ascii="Times New Roman" w:hAnsi="Times New Roman" w:cs="Times New Roman"/>
          <w:b/>
          <w:bCs/>
          <w:sz w:val="24"/>
          <w:szCs w:val="24"/>
        </w:rPr>
        <w:t>Káli-medence turizmusfejlesztési programban való részvételről</w:t>
      </w:r>
    </w:p>
    <w:p w:rsidR="00AF201A" w:rsidRDefault="00AF201A" w:rsidP="00AF201A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AF201A" w:rsidRP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F201A">
        <w:rPr>
          <w:rFonts w:ascii="Times New Roman" w:hAnsi="Times New Roman" w:cs="Times New Roman"/>
          <w:i w:val="0"/>
          <w:iCs w:val="0"/>
          <w:sz w:val="24"/>
          <w:szCs w:val="24"/>
        </w:rPr>
        <w:t>Mindszentálla Község Önkormányzata Képviselő-testülete elhatározza, hogy csatlakozik a VisitBalton365 szervezet Káli-medence turizmusfejlesztési projektjéhez.</w:t>
      </w:r>
    </w:p>
    <w:p w:rsidR="00AF201A" w:rsidRP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AF201A" w:rsidRP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F201A">
        <w:rPr>
          <w:rFonts w:ascii="Times New Roman" w:hAnsi="Times New Roman" w:cs="Times New Roman"/>
          <w:i w:val="0"/>
          <w:iCs w:val="0"/>
          <w:sz w:val="24"/>
          <w:szCs w:val="24"/>
        </w:rPr>
        <w:lastRenderedPageBreak/>
        <w:t xml:space="preserve">A Képviselő-testület a program a településre eső maximum bruttó 100. 000 Ft összegű költségét -önrész- vállalja. </w:t>
      </w:r>
    </w:p>
    <w:p w:rsidR="00AF201A" w:rsidRP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AF201A" w:rsidRP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F201A">
        <w:rPr>
          <w:rFonts w:ascii="Times New Roman" w:hAnsi="Times New Roman" w:cs="Times New Roman"/>
          <w:i w:val="0"/>
          <w:iCs w:val="0"/>
          <w:sz w:val="24"/>
          <w:szCs w:val="24"/>
        </w:rPr>
        <w:t>A Képviselő-testület felhatalmazza a polgármestert a szükséges intézkedések megtételére.</w:t>
      </w:r>
    </w:p>
    <w:p w:rsidR="00AF201A" w:rsidRP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AF201A" w:rsidRP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F201A">
        <w:rPr>
          <w:rFonts w:ascii="Times New Roman" w:hAnsi="Times New Roman" w:cs="Times New Roman"/>
          <w:i w:val="0"/>
          <w:iCs w:val="0"/>
          <w:sz w:val="24"/>
          <w:szCs w:val="24"/>
        </w:rPr>
        <w:t>Felelős: Csombó Zoltán, polgármester</w:t>
      </w:r>
    </w:p>
    <w:p w:rsid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AF201A">
        <w:rPr>
          <w:rFonts w:ascii="Times New Roman" w:hAnsi="Times New Roman" w:cs="Times New Roman"/>
          <w:i w:val="0"/>
          <w:iCs w:val="0"/>
          <w:sz w:val="24"/>
          <w:szCs w:val="24"/>
        </w:rPr>
        <w:t>Határidő: 2026. október 31.</w:t>
      </w:r>
    </w:p>
    <w:p w:rsidR="00AF201A" w:rsidRDefault="00AF201A" w:rsidP="00AF201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AF201A" w:rsidRDefault="00AF201A" w:rsidP="00AF201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201A">
        <w:rPr>
          <w:rFonts w:ascii="Times New Roman" w:hAnsi="Times New Roman" w:cs="Times New Roman"/>
          <w:b/>
          <w:bCs/>
          <w:sz w:val="24"/>
          <w:szCs w:val="24"/>
        </w:rPr>
        <w:t>A döntésről a tájékoztatás megtörtént.</w:t>
      </w:r>
    </w:p>
    <w:p w:rsidR="00AF201A" w:rsidRDefault="00AF201A" w:rsidP="00AF20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F201A" w:rsidRPr="00AF201A" w:rsidRDefault="00AF201A" w:rsidP="00AF201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A244A" w:rsidRPr="000A244A" w:rsidRDefault="000A244A" w:rsidP="000A244A">
      <w:pPr>
        <w:pStyle w:val="lfej"/>
        <w:jc w:val="center"/>
        <w:rPr>
          <w:rFonts w:ascii="Times New Roman" w:hAnsi="Times New Roman" w:cs="Times New Roman"/>
          <w:sz w:val="24"/>
          <w:szCs w:val="24"/>
        </w:rPr>
      </w:pPr>
    </w:p>
    <w:p w:rsidR="005A2D78" w:rsidRDefault="005A2D78" w:rsidP="005A2D78">
      <w:pPr>
        <w:suppressAutoHyphens/>
        <w:spacing w:after="12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31B1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A Polgármester részére átruházott hatáskörben hozott döntésekről az alábbi tájékoztatást adom:</w:t>
      </w:r>
      <w:r w:rsidRPr="00F8274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</w:t>
      </w:r>
    </w:p>
    <w:p w:rsidR="00281CB6" w:rsidRDefault="00880622" w:rsidP="00953C92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Rendkívüli települési támogatás egy kérelmező esetében 80.000 F</w:t>
      </w:r>
      <w:r w:rsidR="00534636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t összegben került megállapításra</w:t>
      </w:r>
      <w:r w:rsidR="00C53E7C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, illetve kifizetésre.</w:t>
      </w:r>
    </w:p>
    <w:p w:rsidR="00D571EF" w:rsidRDefault="00F47D41" w:rsidP="00953C92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Iskola- és óvodakezdésre tekintettel települési támogatás </w:t>
      </w:r>
      <w:r w:rsidR="0088062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megállapítására 9 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kérelem </w:t>
      </w:r>
      <w:r w:rsidR="0088062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érkezett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, </w:t>
      </w:r>
      <w:r w:rsidR="0088062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mindösszesen 635.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000 Ft támogatás került kifizetésre.</w:t>
      </w:r>
    </w:p>
    <w:p w:rsidR="008352BD" w:rsidRDefault="008352BD" w:rsidP="008352BD">
      <w:pPr>
        <w:spacing w:after="120"/>
        <w:rPr>
          <w:rFonts w:ascii="Times New Roman" w:hAnsi="Times New Roman" w:cs="Times New Roman"/>
          <w:bCs/>
          <w:i w:val="0"/>
          <w:sz w:val="24"/>
          <w:szCs w:val="24"/>
        </w:rPr>
      </w:pPr>
      <w:r w:rsidRPr="008352BD">
        <w:rPr>
          <w:rFonts w:ascii="Times New Roman" w:hAnsi="Times New Roman" w:cs="Times New Roman"/>
          <w:bCs/>
          <w:i w:val="0"/>
          <w:sz w:val="24"/>
          <w:szCs w:val="24"/>
        </w:rPr>
        <w:t xml:space="preserve">Szociális célú </w:t>
      </w:r>
      <w:proofErr w:type="spellStart"/>
      <w:r w:rsidRPr="008352BD">
        <w:rPr>
          <w:rFonts w:ascii="Times New Roman" w:hAnsi="Times New Roman" w:cs="Times New Roman"/>
          <w:bCs/>
          <w:i w:val="0"/>
          <w:sz w:val="24"/>
          <w:szCs w:val="24"/>
        </w:rPr>
        <w:t>tüzifa</w:t>
      </w:r>
      <w:proofErr w:type="spellEnd"/>
      <w:r w:rsidRPr="008352BD">
        <w:rPr>
          <w:rFonts w:ascii="Times New Roman" w:hAnsi="Times New Roman" w:cs="Times New Roman"/>
          <w:bCs/>
          <w:i w:val="0"/>
          <w:sz w:val="24"/>
          <w:szCs w:val="24"/>
        </w:rPr>
        <w:t xml:space="preserve"> támogatás megállapítására 9 kérelem érkezett, egy kérelem </w:t>
      </w:r>
      <w:r w:rsidR="0047604B">
        <w:rPr>
          <w:rFonts w:ascii="Times New Roman" w:hAnsi="Times New Roman" w:cs="Times New Roman"/>
          <w:bCs/>
          <w:i w:val="0"/>
          <w:sz w:val="24"/>
          <w:szCs w:val="24"/>
        </w:rPr>
        <w:t>visszavonásra</w:t>
      </w:r>
      <w:r w:rsidRPr="008352BD">
        <w:rPr>
          <w:rFonts w:ascii="Times New Roman" w:hAnsi="Times New Roman" w:cs="Times New Roman"/>
          <w:bCs/>
          <w:i w:val="0"/>
          <w:sz w:val="24"/>
          <w:szCs w:val="24"/>
        </w:rPr>
        <w:t xml:space="preserve"> került. Az igénylők között 16 erdei m3 </w:t>
      </w:r>
      <w:proofErr w:type="spellStart"/>
      <w:r w:rsidRPr="008352BD">
        <w:rPr>
          <w:rFonts w:ascii="Times New Roman" w:hAnsi="Times New Roman" w:cs="Times New Roman"/>
          <w:bCs/>
          <w:i w:val="0"/>
          <w:sz w:val="24"/>
          <w:szCs w:val="24"/>
        </w:rPr>
        <w:t>tüzifa</w:t>
      </w:r>
      <w:proofErr w:type="spellEnd"/>
      <w:r w:rsidRPr="008352BD">
        <w:rPr>
          <w:rFonts w:ascii="Times New Roman" w:hAnsi="Times New Roman" w:cs="Times New Roman"/>
          <w:bCs/>
          <w:i w:val="0"/>
          <w:sz w:val="24"/>
          <w:szCs w:val="24"/>
        </w:rPr>
        <w:t xml:space="preserve"> került felosztásra.</w:t>
      </w:r>
    </w:p>
    <w:p w:rsidR="0047604B" w:rsidRDefault="0047604B" w:rsidP="0047604B">
      <w:pPr>
        <w:suppressAutoHyphens/>
        <w:spacing w:after="120"/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BE5FD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A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z időkorúak támogatása iránti kérelmet – a jelentés készítéséig - 23 fő nyújtotta be</w:t>
      </w:r>
      <w:proofErr w:type="gramStart"/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,  575.</w:t>
      </w:r>
      <w:proofErr w:type="gramEnd"/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000 Ft összegben került megállapításra a támogatás.</w:t>
      </w:r>
    </w:p>
    <w:p w:rsidR="001B6607" w:rsidRDefault="001B6607" w:rsidP="005A2D78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:rsidR="005A2D78" w:rsidRDefault="005A2D78" w:rsidP="005A2D78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  <w:r w:rsidRPr="00A34AED">
        <w:rPr>
          <w:rFonts w:ascii="Times New Roman" w:hAnsi="Times New Roman" w:cs="Times New Roman"/>
          <w:b/>
          <w:bCs/>
          <w:iCs w:val="0"/>
          <w:sz w:val="22"/>
          <w:szCs w:val="22"/>
        </w:rPr>
        <w:t>Határozati javaslat:</w:t>
      </w:r>
    </w:p>
    <w:p w:rsidR="005A2D78" w:rsidRPr="00CA43F4" w:rsidRDefault="005A2D78" w:rsidP="005A2D78">
      <w:pPr>
        <w:outlineLvl w:val="0"/>
        <w:rPr>
          <w:rFonts w:ascii="Times New Roman" w:hAnsi="Times New Roman" w:cs="Times New Roman"/>
          <w:b/>
          <w:bCs/>
          <w:iCs w:val="0"/>
          <w:sz w:val="22"/>
          <w:szCs w:val="22"/>
        </w:rPr>
      </w:pPr>
    </w:p>
    <w:p w:rsidR="005A2D78" w:rsidRPr="00337FB2" w:rsidRDefault="005A2D78" w:rsidP="005A2D78">
      <w:pPr>
        <w:jc w:val="center"/>
        <w:outlineLvl w:val="0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MINDSZENTKÁLLA KÖZSÉG ÖNKORMÁNYZATA </w:t>
      </w:r>
    </w:p>
    <w:p w:rsidR="005A2D78" w:rsidRPr="00337FB2" w:rsidRDefault="005A2D78" w:rsidP="005A2D78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KÉPVISELŐ-TESTÜLETÉNEK</w:t>
      </w:r>
    </w:p>
    <w:p w:rsidR="005A2D78" w:rsidRPr="00337FB2" w:rsidRDefault="005A2D78" w:rsidP="005A2D78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5A2D78" w:rsidRPr="00337FB2" w:rsidRDefault="005A2D78" w:rsidP="005A2D78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/20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2</w:t>
      </w:r>
      <w:r w:rsidR="00787B5A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5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(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…..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.) HATÁROZATA</w:t>
      </w:r>
    </w:p>
    <w:p w:rsidR="005A2D78" w:rsidRPr="00337FB2" w:rsidRDefault="005A2D78" w:rsidP="005A2D78">
      <w:pPr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</w:p>
    <w:p w:rsidR="005A2D78" w:rsidRPr="00337FB2" w:rsidRDefault="005A2D78" w:rsidP="005A2D78">
      <w:pPr>
        <w:jc w:val="center"/>
        <w:outlineLvl w:val="0"/>
        <w:rPr>
          <w:rFonts w:ascii="Times New Roman" w:hAnsi="Times New Roman" w:cs="Times New Roman"/>
          <w:b/>
          <w:bCs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/>
          <w:bCs/>
          <w:iCs w:val="0"/>
          <w:sz w:val="24"/>
          <w:szCs w:val="24"/>
        </w:rPr>
        <w:t>Jelentés elfogadásáról</w:t>
      </w:r>
    </w:p>
    <w:p w:rsidR="005A2D78" w:rsidRPr="00337FB2" w:rsidRDefault="005A2D78" w:rsidP="005A2D78">
      <w:pPr>
        <w:rPr>
          <w:rFonts w:ascii="Times New Roman" w:hAnsi="Times New Roman" w:cs="Times New Roman"/>
          <w:bCs/>
          <w:i w:val="0"/>
          <w:iCs w:val="0"/>
          <w:sz w:val="24"/>
          <w:szCs w:val="24"/>
          <w:u w:val="single"/>
        </w:rPr>
      </w:pPr>
    </w:p>
    <w:p w:rsidR="005A2D78" w:rsidRDefault="005A2D78" w:rsidP="005A2D7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Mindszentkálla Község Önkormányzat Képviselő-testülete a lejárt határidejű képviselő-testületi határozatok végrehajtásáról szóló jelentést elfogadja.</w:t>
      </w:r>
    </w:p>
    <w:p w:rsidR="00953C92" w:rsidRDefault="00953C92" w:rsidP="00953C92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3A2FEE" w:rsidRDefault="003A2FEE" w:rsidP="00953C92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E77D5A" w:rsidRDefault="005A2D78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Mi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ndszentkálla, 202</w:t>
      </w:r>
      <w:r w:rsidR="00787B5A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5</w:t>
      </w:r>
      <w:r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. </w:t>
      </w:r>
      <w:r w:rsidR="0088062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nove</w:t>
      </w:r>
      <w:r w:rsidR="005839A3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mber</w:t>
      </w:r>
      <w:r w:rsidR="0047604B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21</w:t>
      </w:r>
      <w:r w:rsidR="00A85AEE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.</w:t>
      </w: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            </w:t>
      </w:r>
    </w:p>
    <w:p w:rsidR="00E77D5A" w:rsidRDefault="00E77D5A">
      <w:pPr>
        <w:rPr>
          <w:rFonts w:ascii="Times New Roman" w:hAnsi="Times New Roman" w:cs="Times New Roman"/>
          <w:bCs/>
          <w:i w:val="0"/>
          <w:iCs w:val="0"/>
          <w:sz w:val="24"/>
          <w:szCs w:val="24"/>
        </w:rPr>
      </w:pPr>
    </w:p>
    <w:p w:rsidR="00E77D5A" w:rsidRDefault="005A2D78" w:rsidP="00E77D5A">
      <w:pPr>
        <w:ind w:left="3969" w:firstLine="1135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337FB2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 xml:space="preserve">                </w:t>
      </w:r>
      <w:r w:rsidRPr="00727B0E">
        <w:rPr>
          <w:rFonts w:ascii="Times New Roman" w:hAnsi="Times New Roman" w:cs="Times New Roman"/>
          <w:b/>
          <w:i w:val="0"/>
          <w:iCs w:val="0"/>
          <w:sz w:val="24"/>
          <w:szCs w:val="24"/>
        </w:rPr>
        <w:t>Csombó Zoltán</w:t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</w:r>
      <w:r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                              </w:t>
      </w:r>
      <w:r w:rsidR="00891777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</w:t>
      </w:r>
      <w:r w:rsidR="00E77D5A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       </w:t>
      </w:r>
    </w:p>
    <w:p w:rsidR="00CF1EE8" w:rsidRPr="00953C92" w:rsidRDefault="00E77D5A" w:rsidP="00E77D5A">
      <w:pPr>
        <w:ind w:left="3969" w:firstLine="1135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                 </w:t>
      </w:r>
      <w:r w:rsidR="005A2D78" w:rsidRPr="00337FB2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polgármester</w:t>
      </w:r>
    </w:p>
    <w:sectPr w:rsidR="00CF1EE8" w:rsidRPr="00953C92" w:rsidSect="00953C9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78"/>
    <w:rsid w:val="00087907"/>
    <w:rsid w:val="000A244A"/>
    <w:rsid w:val="000B7408"/>
    <w:rsid w:val="000C6F29"/>
    <w:rsid w:val="00182577"/>
    <w:rsid w:val="001B34BF"/>
    <w:rsid w:val="001B6607"/>
    <w:rsid w:val="001E535B"/>
    <w:rsid w:val="002137F1"/>
    <w:rsid w:val="00244B39"/>
    <w:rsid w:val="00281CB6"/>
    <w:rsid w:val="00293433"/>
    <w:rsid w:val="002B541A"/>
    <w:rsid w:val="00344608"/>
    <w:rsid w:val="003A2FEE"/>
    <w:rsid w:val="003B3218"/>
    <w:rsid w:val="003D3DD7"/>
    <w:rsid w:val="00457A30"/>
    <w:rsid w:val="0047604B"/>
    <w:rsid w:val="004801B2"/>
    <w:rsid w:val="004856C0"/>
    <w:rsid w:val="004A44BD"/>
    <w:rsid w:val="004E5D1A"/>
    <w:rsid w:val="004E6F7B"/>
    <w:rsid w:val="00534636"/>
    <w:rsid w:val="005764A3"/>
    <w:rsid w:val="005770A1"/>
    <w:rsid w:val="005839A3"/>
    <w:rsid w:val="005A2D78"/>
    <w:rsid w:val="005D5EDD"/>
    <w:rsid w:val="005E522A"/>
    <w:rsid w:val="00651ECF"/>
    <w:rsid w:val="0069545C"/>
    <w:rsid w:val="006B2F83"/>
    <w:rsid w:val="006F6B7D"/>
    <w:rsid w:val="00771998"/>
    <w:rsid w:val="00780EFF"/>
    <w:rsid w:val="00787B5A"/>
    <w:rsid w:val="008352BD"/>
    <w:rsid w:val="008526B0"/>
    <w:rsid w:val="00880622"/>
    <w:rsid w:val="00891777"/>
    <w:rsid w:val="008E0E89"/>
    <w:rsid w:val="008F5A31"/>
    <w:rsid w:val="0095087E"/>
    <w:rsid w:val="00953C92"/>
    <w:rsid w:val="009C7FCD"/>
    <w:rsid w:val="009D0034"/>
    <w:rsid w:val="00A00970"/>
    <w:rsid w:val="00A83937"/>
    <w:rsid w:val="00A85AEE"/>
    <w:rsid w:val="00AA4A49"/>
    <w:rsid w:val="00AF201A"/>
    <w:rsid w:val="00BE5FDE"/>
    <w:rsid w:val="00C53E7C"/>
    <w:rsid w:val="00C625E3"/>
    <w:rsid w:val="00CB1BC4"/>
    <w:rsid w:val="00CD4FD4"/>
    <w:rsid w:val="00CF1EE8"/>
    <w:rsid w:val="00D116C2"/>
    <w:rsid w:val="00D571EF"/>
    <w:rsid w:val="00D6722F"/>
    <w:rsid w:val="00DE44DB"/>
    <w:rsid w:val="00E40048"/>
    <w:rsid w:val="00E77D5A"/>
    <w:rsid w:val="00F47D41"/>
    <w:rsid w:val="00F547F0"/>
    <w:rsid w:val="00FD4C36"/>
    <w:rsid w:val="00FF0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453AA1-92BB-405A-B891-244913FE3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2D78"/>
    <w:pPr>
      <w:jc w:val="both"/>
    </w:pPr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  <w:style w:type="paragraph" w:styleId="Cmsor2">
    <w:name w:val="heading 2"/>
    <w:basedOn w:val="Norml"/>
    <w:link w:val="Cmsor2Char"/>
    <w:uiPriority w:val="9"/>
    <w:qFormat/>
    <w:rsid w:val="008526B0"/>
    <w:pPr>
      <w:spacing w:before="100" w:beforeAutospacing="1" w:after="100" w:afterAutospacing="1"/>
      <w:jc w:val="left"/>
      <w:outlineLvl w:val="1"/>
    </w:pPr>
    <w:rPr>
      <w:rFonts w:ascii="Times New Roman" w:hAnsi="Times New Roman" w:cs="Times New Roman"/>
      <w:b/>
      <w:bCs/>
      <w:i w:val="0"/>
      <w:iCs w:val="0"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 Char Char,Char Char, Char,Char Char Char Char Char,Char Char Char Char"/>
    <w:basedOn w:val="Norml"/>
    <w:link w:val="lfejChar"/>
    <w:unhideWhenUsed/>
    <w:rsid w:val="005A2D7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 Char Char Char,Char Char Char, Char Char1,Char Char Char Char Char Char,Char Char Char Char Char1"/>
    <w:basedOn w:val="Bekezdsalapbettpusa"/>
    <w:link w:val="lfej"/>
    <w:rsid w:val="005A2D78"/>
    <w:rPr>
      <w:rFonts w:ascii="Calibri" w:eastAsia="Times New Roman" w:hAnsi="Calibri" w:cs="Calibri"/>
      <w:i/>
      <w:iCs/>
      <w:kern w:val="0"/>
      <w:sz w:val="20"/>
      <w:szCs w:val="20"/>
      <w:lang w:eastAsia="ar-SA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rsid w:val="008526B0"/>
    <w:rPr>
      <w:rFonts w:ascii="Times New Roman" w:eastAsia="Times New Roman" w:hAnsi="Times New Roman" w:cs="Times New Roman"/>
      <w:b/>
      <w:bCs/>
      <w:kern w:val="0"/>
      <w:sz w:val="36"/>
      <w:szCs w:val="36"/>
      <w:lang w:eastAsia="hu-HU"/>
      <w14:ligatures w14:val="none"/>
    </w:rPr>
  </w:style>
  <w:style w:type="paragraph" w:styleId="Listaszerbekezds">
    <w:name w:val="List Paragraph"/>
    <w:basedOn w:val="Norml"/>
    <w:uiPriority w:val="34"/>
    <w:qFormat/>
    <w:rsid w:val="005839A3"/>
    <w:pPr>
      <w:ind w:left="720"/>
      <w:contextualSpacing/>
      <w:jc w:val="center"/>
    </w:pPr>
    <w:rPr>
      <w:rFonts w:asciiTheme="minorHAnsi" w:eastAsiaTheme="minorHAnsi" w:hAnsiTheme="minorHAnsi" w:cstheme="minorBidi"/>
      <w:i w:val="0"/>
      <w:iCs w:val="0"/>
      <w:kern w:val="2"/>
      <w:sz w:val="22"/>
      <w:szCs w:val="2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5</Pages>
  <Words>1268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SzaboTimea</cp:lastModifiedBy>
  <cp:revision>27</cp:revision>
  <dcterms:created xsi:type="dcterms:W3CDTF">2024-09-10T10:47:00Z</dcterms:created>
  <dcterms:modified xsi:type="dcterms:W3CDTF">2025-11-21T11:18:00Z</dcterms:modified>
</cp:coreProperties>
</file>