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03CFE" w:rsidRPr="003B1DD2" w:rsidRDefault="00DB3D99" w:rsidP="00D03CF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  <w:b/>
        </w:rPr>
      </w:pPr>
      <w:r>
        <w:rPr>
          <w:rFonts w:cs="Times New Roman"/>
          <w:b/>
        </w:rPr>
        <w:t>1</w:t>
      </w:r>
      <w:r w:rsidR="00D03CFE">
        <w:rPr>
          <w:rFonts w:cs="Times New Roman"/>
          <w:b/>
        </w:rPr>
        <w:t xml:space="preserve">. </w:t>
      </w:r>
      <w:r w:rsidR="00D03CFE" w:rsidRPr="003B1DD2">
        <w:rPr>
          <w:rFonts w:cs="Times New Roman"/>
          <w:b/>
        </w:rPr>
        <w:t>napirend</w:t>
      </w:r>
    </w:p>
    <w:p w:rsidR="00D03CFE" w:rsidRPr="003B1DD2" w:rsidRDefault="00D03CFE" w:rsidP="00D03CF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tabs>
          <w:tab w:val="left" w:pos="2265"/>
          <w:tab w:val="center" w:pos="4535"/>
        </w:tabs>
        <w:rPr>
          <w:rFonts w:cs="Times New Roman"/>
          <w:b/>
        </w:rPr>
      </w:pPr>
      <w:r w:rsidRPr="003B1DD2">
        <w:rPr>
          <w:rFonts w:cs="Times New Roman"/>
          <w:b/>
        </w:rPr>
        <w:tab/>
      </w:r>
      <w:r w:rsidRPr="003B1DD2">
        <w:rPr>
          <w:rFonts w:cs="Times New Roman"/>
          <w:b/>
        </w:rPr>
        <w:tab/>
        <w:t>E l ő t e r j e s z t é s</w:t>
      </w:r>
    </w:p>
    <w:p w:rsidR="00D03CFE" w:rsidRPr="003B1DD2" w:rsidRDefault="00D03CFE" w:rsidP="00D03CF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tabs>
          <w:tab w:val="left" w:pos="2265"/>
          <w:tab w:val="center" w:pos="4535"/>
        </w:tabs>
        <w:rPr>
          <w:rFonts w:cs="Times New Roman"/>
          <w:b/>
        </w:rPr>
      </w:pPr>
    </w:p>
    <w:p w:rsidR="00D03CFE" w:rsidRPr="003B1DD2" w:rsidRDefault="00D03CFE" w:rsidP="00D03CF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center"/>
        <w:rPr>
          <w:rFonts w:cs="Times New Roman"/>
          <w:b/>
        </w:rPr>
      </w:pPr>
      <w:r w:rsidRPr="003B1DD2">
        <w:rPr>
          <w:rFonts w:cs="Times New Roman"/>
          <w:b/>
        </w:rPr>
        <w:t xml:space="preserve">Mindszentkálla Község Önkormányzata Képviselő-testületének                                   </w:t>
      </w:r>
      <w:r>
        <w:rPr>
          <w:rFonts w:cs="Times New Roman"/>
          <w:b/>
        </w:rPr>
        <w:t xml:space="preserve">                            2025</w:t>
      </w:r>
      <w:r w:rsidRPr="003B1DD2">
        <w:rPr>
          <w:rFonts w:cs="Times New Roman"/>
          <w:b/>
        </w:rPr>
        <w:t xml:space="preserve">. </w:t>
      </w:r>
      <w:r>
        <w:rPr>
          <w:rFonts w:cs="Times New Roman"/>
          <w:b/>
        </w:rPr>
        <w:t xml:space="preserve">július </w:t>
      </w:r>
      <w:r w:rsidR="00DB3D99">
        <w:rPr>
          <w:rFonts w:cs="Times New Roman"/>
          <w:b/>
        </w:rPr>
        <w:t>2</w:t>
      </w:r>
      <w:r>
        <w:rPr>
          <w:rFonts w:cs="Times New Roman"/>
          <w:b/>
        </w:rPr>
        <w:t>-án tartandó rendkívüli ülésére</w:t>
      </w:r>
    </w:p>
    <w:p w:rsidR="00D03CFE" w:rsidRPr="003B1DD2" w:rsidRDefault="00D03CFE" w:rsidP="00D03CF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  <w:b/>
          <w:u w:val="single"/>
        </w:rPr>
      </w:pPr>
    </w:p>
    <w:p w:rsidR="00D03CFE" w:rsidRPr="003B1DD2" w:rsidRDefault="00D03CFE" w:rsidP="00D03CF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both"/>
        <w:rPr>
          <w:rFonts w:cs="Times New Roman"/>
          <w:b/>
        </w:rPr>
      </w:pPr>
      <w:r w:rsidRPr="003B1DD2">
        <w:rPr>
          <w:rFonts w:cs="Times New Roman"/>
          <w:b/>
          <w:u w:val="single"/>
        </w:rPr>
        <w:t>Tárgy:</w:t>
      </w:r>
      <w:r w:rsidRPr="003B1DD2">
        <w:rPr>
          <w:rFonts w:cs="Times New Roman"/>
          <w:b/>
        </w:rPr>
        <w:tab/>
        <w:t xml:space="preserve"> </w:t>
      </w:r>
      <w:bookmarkStart w:id="0" w:name="_Hlk192768122"/>
      <w:bookmarkStart w:id="1" w:name="_Hlk46302921"/>
      <w:bookmarkStart w:id="2" w:name="_Hlk201922333"/>
      <w:r w:rsidRPr="003B1DD2">
        <w:rPr>
          <w:rFonts w:cs="Times New Roman"/>
          <w:b/>
        </w:rPr>
        <w:t xml:space="preserve">Mindszentkálla készülő településterve (3281 E-Tér azonosítójú) (általános eljárás) </w:t>
      </w:r>
      <w:r>
        <w:rPr>
          <w:rFonts w:cs="Times New Roman"/>
          <w:b/>
        </w:rPr>
        <w:t xml:space="preserve">ismételt </w:t>
      </w:r>
      <w:r w:rsidR="004E7CDF">
        <w:rPr>
          <w:rFonts w:cs="Times New Roman"/>
          <w:b/>
        </w:rPr>
        <w:t xml:space="preserve">egyeztetési </w:t>
      </w:r>
      <w:r w:rsidRPr="003B1DD2">
        <w:rPr>
          <w:rFonts w:cs="Times New Roman"/>
          <w:b/>
        </w:rPr>
        <w:t>eljárásának lezárása</w:t>
      </w:r>
      <w:bookmarkEnd w:id="2"/>
    </w:p>
    <w:p w:rsidR="00D03CFE" w:rsidRPr="003B1DD2" w:rsidRDefault="00D03CFE" w:rsidP="00D03CF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both"/>
        <w:rPr>
          <w:rFonts w:cs="Times New Roman"/>
          <w:b/>
        </w:rPr>
      </w:pPr>
    </w:p>
    <w:bookmarkEnd w:id="0"/>
    <w:p w:rsidR="00D03CFE" w:rsidRPr="003B1DD2" w:rsidRDefault="00D03CFE" w:rsidP="00D03CF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both"/>
        <w:rPr>
          <w:rFonts w:cs="Times New Roman"/>
          <w:b/>
          <w:bCs/>
        </w:rPr>
      </w:pPr>
    </w:p>
    <w:bookmarkEnd w:id="1"/>
    <w:p w:rsidR="00D03CFE" w:rsidRPr="003B1DD2" w:rsidRDefault="00D03CFE" w:rsidP="00D03CF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</w:rPr>
      </w:pPr>
      <w:r w:rsidRPr="003B1DD2">
        <w:rPr>
          <w:rFonts w:cs="Times New Roman"/>
          <w:b/>
          <w:u w:val="single"/>
        </w:rPr>
        <w:t>Előterjesztő:</w:t>
      </w:r>
      <w:r w:rsidRPr="003B1DD2">
        <w:rPr>
          <w:rFonts w:cs="Times New Roman"/>
          <w:b/>
        </w:rPr>
        <w:tab/>
      </w:r>
      <w:r w:rsidRPr="003B1DD2">
        <w:rPr>
          <w:rFonts w:cs="Times New Roman"/>
        </w:rPr>
        <w:t>Csombó Zoltán, polgármester</w:t>
      </w:r>
    </w:p>
    <w:p w:rsidR="00D03CFE" w:rsidRPr="003B1DD2" w:rsidRDefault="00D03CFE" w:rsidP="00D03CF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</w:rPr>
      </w:pPr>
      <w:r w:rsidRPr="003B1DD2">
        <w:rPr>
          <w:rFonts w:cs="Times New Roman"/>
          <w:b/>
          <w:u w:val="single"/>
        </w:rPr>
        <w:t>Előkészítette:</w:t>
      </w:r>
      <w:r w:rsidRPr="003B1DD2">
        <w:rPr>
          <w:rFonts w:cs="Times New Roman"/>
        </w:rPr>
        <w:tab/>
        <w:t>Cséri Mónika műszaki ügyintéző</w:t>
      </w:r>
    </w:p>
    <w:p w:rsidR="00D03CFE" w:rsidRPr="003B1DD2" w:rsidRDefault="00D03CFE" w:rsidP="00D03CF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</w:rPr>
      </w:pPr>
    </w:p>
    <w:p w:rsidR="00D03CFE" w:rsidRPr="003B1DD2" w:rsidRDefault="00D03CFE" w:rsidP="00D03CF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center"/>
        <w:rPr>
          <w:rFonts w:cs="Times New Roman"/>
        </w:rPr>
      </w:pPr>
      <w:r w:rsidRPr="003B1DD2">
        <w:rPr>
          <w:rFonts w:cs="Times New Roman"/>
        </w:rPr>
        <w:t xml:space="preserve">                                                                                   Jogszabállyal nem ellentétes</w:t>
      </w:r>
    </w:p>
    <w:p w:rsidR="00D03CFE" w:rsidRPr="003B1DD2" w:rsidRDefault="00D03CFE" w:rsidP="00D03CF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</w:rPr>
      </w:pPr>
    </w:p>
    <w:p w:rsidR="00D03CFE" w:rsidRPr="003B1DD2" w:rsidRDefault="00D03CFE" w:rsidP="00D03CF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</w:rPr>
      </w:pPr>
      <w:r w:rsidRPr="003B1DD2">
        <w:rPr>
          <w:rFonts w:cs="Times New Roman"/>
        </w:rPr>
        <w:t xml:space="preserve">       Előterjesztő</w:t>
      </w:r>
      <w:r w:rsidRPr="003B1DD2">
        <w:rPr>
          <w:rFonts w:cs="Times New Roman"/>
        </w:rPr>
        <w:tab/>
      </w:r>
      <w:r w:rsidRPr="003B1DD2">
        <w:rPr>
          <w:rFonts w:cs="Times New Roman"/>
        </w:rPr>
        <w:tab/>
      </w:r>
      <w:r w:rsidRPr="003B1DD2">
        <w:rPr>
          <w:rFonts w:cs="Times New Roman"/>
        </w:rPr>
        <w:tab/>
      </w:r>
      <w:r w:rsidRPr="003B1DD2">
        <w:rPr>
          <w:rFonts w:cs="Times New Roman"/>
        </w:rPr>
        <w:tab/>
      </w:r>
      <w:r w:rsidRPr="003B1DD2">
        <w:rPr>
          <w:rFonts w:cs="Times New Roman"/>
        </w:rPr>
        <w:tab/>
        <w:t xml:space="preserve">           dr. Szabó Tímea címzetes főjegyző</w:t>
      </w:r>
    </w:p>
    <w:p w:rsidR="00D03CFE" w:rsidRPr="003B1DD2" w:rsidRDefault="00D03CFE" w:rsidP="00D03CFE">
      <w:pPr>
        <w:rPr>
          <w:rFonts w:cs="Times New Roman"/>
          <w:b/>
        </w:rPr>
      </w:pPr>
    </w:p>
    <w:p w:rsidR="00D03CFE" w:rsidRPr="003B1DD2" w:rsidRDefault="00D03CFE" w:rsidP="00D03CFE">
      <w:pPr>
        <w:rPr>
          <w:rFonts w:cs="Times New Roman"/>
        </w:rPr>
      </w:pPr>
      <w:r w:rsidRPr="003B1DD2">
        <w:rPr>
          <w:rFonts w:cs="Times New Roman"/>
        </w:rPr>
        <w:t>Tisztelt Képviselő-testület!</w:t>
      </w:r>
    </w:p>
    <w:p w:rsidR="00D03CFE" w:rsidRPr="003B1DD2" w:rsidRDefault="00D03CFE" w:rsidP="00D03CFE">
      <w:pPr>
        <w:jc w:val="both"/>
        <w:rPr>
          <w:rFonts w:cs="Times New Roman"/>
        </w:rPr>
      </w:pPr>
    </w:p>
    <w:p w:rsidR="00D03CFE" w:rsidRPr="003B1DD2" w:rsidRDefault="00D03CFE" w:rsidP="00D27777">
      <w:pPr>
        <w:pStyle w:val="Listaszerbekezds"/>
        <w:ind w:left="0"/>
        <w:jc w:val="both"/>
        <w:rPr>
          <w:lang w:val="hu-HU"/>
        </w:rPr>
      </w:pPr>
      <w:r w:rsidRPr="003B1DD2">
        <w:rPr>
          <w:lang w:val="hu-HU"/>
        </w:rPr>
        <w:t>Mindszentkálla</w:t>
      </w:r>
      <w:r w:rsidRPr="003B1DD2">
        <w:t xml:space="preserve"> Község Önkormányzata Képviselő-testülete </w:t>
      </w:r>
      <w:r w:rsidRPr="003B1DD2">
        <w:rPr>
          <w:lang w:val="hu-HU"/>
        </w:rPr>
        <w:t>5</w:t>
      </w:r>
      <w:r w:rsidRPr="003B1DD2">
        <w:t>2/20</w:t>
      </w:r>
      <w:r w:rsidRPr="003B1DD2">
        <w:rPr>
          <w:lang w:val="hu-HU"/>
        </w:rPr>
        <w:t>21</w:t>
      </w:r>
      <w:r w:rsidRPr="003B1DD2">
        <w:t>. (</w:t>
      </w:r>
      <w:r w:rsidRPr="003B1DD2">
        <w:rPr>
          <w:lang w:val="hu-HU"/>
        </w:rPr>
        <w:t>X</w:t>
      </w:r>
      <w:r w:rsidRPr="003B1DD2">
        <w:t>I.04.) határozatával döntött a településrendezési eszközök felülvizsgálatáról</w:t>
      </w:r>
      <w:r w:rsidRPr="003B1DD2">
        <w:rPr>
          <w:lang w:val="hu-HU"/>
        </w:rPr>
        <w:t xml:space="preserve">, új településterv készítéséről. </w:t>
      </w:r>
    </w:p>
    <w:p w:rsidR="00D03CFE" w:rsidRPr="003B1DD2" w:rsidRDefault="00D03CFE" w:rsidP="00D27777">
      <w:pPr>
        <w:pStyle w:val="Listaszerbekezds"/>
        <w:ind w:left="0"/>
        <w:jc w:val="both"/>
        <w:rPr>
          <w:lang w:val="hu-HU"/>
        </w:rPr>
      </w:pPr>
    </w:p>
    <w:p w:rsidR="00D03CFE" w:rsidRPr="003B1DD2" w:rsidRDefault="00D03CFE" w:rsidP="00D27777">
      <w:pPr>
        <w:pStyle w:val="Listaszerbekezds"/>
        <w:ind w:left="0"/>
        <w:jc w:val="both"/>
        <w:rPr>
          <w:lang w:val="hu-HU"/>
        </w:rPr>
      </w:pPr>
      <w:r w:rsidRPr="003B1DD2">
        <w:rPr>
          <w:lang w:val="hu-HU"/>
        </w:rPr>
        <w:t>Az Önkormányzat az E-TÉR felületen keresztül lefolytatta az egyeztetést, megkérte az érinte</w:t>
      </w:r>
      <w:r>
        <w:rPr>
          <w:lang w:val="hu-HU"/>
        </w:rPr>
        <w:t>t</w:t>
      </w:r>
      <w:r w:rsidRPr="003B1DD2">
        <w:rPr>
          <w:lang w:val="hu-HU"/>
        </w:rPr>
        <w:t>t államigazgatási szervek véleményét az elkészített településterv tervezetével kapcsolatban.</w:t>
      </w:r>
    </w:p>
    <w:p w:rsidR="00D03CFE" w:rsidRDefault="00D03CFE" w:rsidP="00D27777">
      <w:pPr>
        <w:pStyle w:val="Listaszerbekezds"/>
        <w:ind w:left="0"/>
        <w:jc w:val="both"/>
        <w:rPr>
          <w:lang w:val="hu-HU"/>
        </w:rPr>
      </w:pPr>
      <w:r w:rsidRPr="003B1DD2">
        <w:rPr>
          <w:lang w:val="hu-HU"/>
        </w:rPr>
        <w:t>2023. n</w:t>
      </w:r>
      <w:r>
        <w:rPr>
          <w:lang w:val="hu-HU"/>
        </w:rPr>
        <w:t>ovember 30</w:t>
      </w:r>
      <w:r w:rsidRPr="003B1DD2">
        <w:rPr>
          <w:lang w:val="hu-HU"/>
        </w:rPr>
        <w:t>-án, majd 2024. április 24. napján lakossági fórum került megtartásra, melyet követően az érintettek írásbeli észrevétellel élhettek.</w:t>
      </w:r>
    </w:p>
    <w:p w:rsidR="00D03CFE" w:rsidRDefault="00D03CFE" w:rsidP="00D27777">
      <w:pPr>
        <w:pStyle w:val="Listaszerbekezds"/>
        <w:ind w:left="0"/>
        <w:jc w:val="both"/>
        <w:rPr>
          <w:lang w:val="hu-HU"/>
        </w:rPr>
      </w:pPr>
      <w:r>
        <w:rPr>
          <w:lang w:val="hu-HU"/>
        </w:rPr>
        <w:t>A Képviselő-testület a beérkezett véleményekről, az egyeztetési eljárás lezárásáról 121/2024. (XII.04.) határozatával döntött, mely jelen előterjesztés mellékletét képezi.</w:t>
      </w:r>
    </w:p>
    <w:p w:rsidR="00D03CFE" w:rsidRDefault="00D03CFE" w:rsidP="00D27777">
      <w:pPr>
        <w:pStyle w:val="Listaszerbekezds"/>
        <w:ind w:left="0"/>
        <w:jc w:val="both"/>
        <w:rPr>
          <w:lang w:val="hu-HU"/>
        </w:rPr>
      </w:pPr>
    </w:p>
    <w:p w:rsidR="00D03CFE" w:rsidRDefault="00D03CFE" w:rsidP="00D27777">
      <w:pPr>
        <w:jc w:val="both"/>
        <w:rPr>
          <w:rFonts w:ascii="Tw Cen MT" w:eastAsia="Times New Roman" w:hAnsi="Tw Cen MT" w:cs="Times New Roman"/>
          <w:lang w:eastAsia="hu-HU"/>
        </w:rPr>
      </w:pPr>
      <w:r>
        <w:t xml:space="preserve">Tekintettel arra, hogy az államigazgatási szervek véleményének 6 hónapos érvényességi ideje lejárt, így a véleményezési eljárást meg kellett ismételni. Mivel az E-TÉR rendszerben az ismételt véleményezésre nincs lehetőség, így hivatali kapun keresztül történt az érintett hatóságok megkeresése, a partnerségi eljárás keretében a lakossági fórumot is ismételten meg kellett hirdetni, melyre 2025. február 19-én került sor. </w:t>
      </w:r>
      <w:r w:rsidRPr="00D03CFE">
        <w:t xml:space="preserve">Ez a megismételt véleményezési szakasz a 39/2025. (III.18.) </w:t>
      </w:r>
      <w:proofErr w:type="spellStart"/>
      <w:r w:rsidRPr="00D03CFE">
        <w:t>kt.</w:t>
      </w:r>
      <w:proofErr w:type="spellEnd"/>
      <w:r w:rsidRPr="00D03CFE">
        <w:t xml:space="preserve"> határozattal lezárásra került. </w:t>
      </w:r>
    </w:p>
    <w:p w:rsidR="00D03CFE" w:rsidRDefault="00D03CFE" w:rsidP="00D27777">
      <w:pPr>
        <w:pStyle w:val="Listaszerbekezds"/>
        <w:ind w:left="0"/>
        <w:jc w:val="both"/>
        <w:rPr>
          <w:lang w:val="hu-HU"/>
        </w:rPr>
      </w:pPr>
    </w:p>
    <w:p w:rsidR="00D03CFE" w:rsidRDefault="00D03CFE" w:rsidP="00D27777">
      <w:pPr>
        <w:pStyle w:val="Listaszerbekezds"/>
        <w:ind w:left="0"/>
        <w:jc w:val="both"/>
        <w:rPr>
          <w:lang w:val="hu-HU"/>
        </w:rPr>
      </w:pPr>
      <w:r>
        <w:rPr>
          <w:lang w:val="hu-HU"/>
        </w:rPr>
        <w:t>Fentieket követően megkeresésre került a Veszprém Vármegyei Kormányhivatal Állami Főépítészi Iroda az E-TÉR felületen keresztül, melynek során kérelmezte az Önkormányzat a településterv vonatkozásában a záróvélemény kiadását.</w:t>
      </w:r>
    </w:p>
    <w:p w:rsidR="00D03CFE" w:rsidRDefault="00D03CFE" w:rsidP="00D27777">
      <w:pPr>
        <w:pStyle w:val="Listaszerbekezds"/>
        <w:ind w:left="0"/>
        <w:jc w:val="both"/>
        <w:rPr>
          <w:lang w:val="hu-HU"/>
        </w:rPr>
      </w:pPr>
    </w:p>
    <w:p w:rsidR="00D03CFE" w:rsidRPr="00D03CFE" w:rsidRDefault="00D03CFE" w:rsidP="00D27777">
      <w:pPr>
        <w:jc w:val="both"/>
        <w:rPr>
          <w:rFonts w:eastAsia="Times New Roman" w:cs="Times New Roman"/>
          <w:kern w:val="0"/>
          <w:lang w:eastAsia="x-none" w:bidi="ar-SA"/>
        </w:rPr>
      </w:pPr>
      <w:r w:rsidRPr="00D03CFE">
        <w:rPr>
          <w:rFonts w:eastAsia="Times New Roman" w:cs="Times New Roman"/>
          <w:kern w:val="0"/>
          <w:lang w:eastAsia="x-none" w:bidi="ar-SA"/>
        </w:rPr>
        <w:t>A 2025. május 5-én megküldött záró szakmai véleményében az Állami Főépítész a Mindszentkálla, 197 hrsz.-ú telken történt területfelhasználás változás (zöldterületből falusias lakóterület) miatt újabb véleményezés lefolytatását kérte. A véleményezés egy egyeztető tárgyalás keretén belül zajlott Mindszentkállán, 2025. június 10-én. Az egyeztető tárgyaláson képviseltette magát a Veszprém Vármegyei Kormányhivatal Állami Főépítészi Iroda és a Balaton-felvidéki Nemzeti Park Igazgatóság</w:t>
      </w:r>
      <w:r>
        <w:rPr>
          <w:rFonts w:eastAsia="Times New Roman" w:cs="Times New Roman"/>
          <w:kern w:val="0"/>
          <w:lang w:eastAsia="x-none" w:bidi="ar-SA"/>
        </w:rPr>
        <w:t>a, valamint a Tapolcai Rendőrkapitányság</w:t>
      </w:r>
      <w:r w:rsidRPr="00D03CFE">
        <w:rPr>
          <w:rFonts w:eastAsia="Times New Roman" w:cs="Times New Roman"/>
          <w:kern w:val="0"/>
          <w:lang w:eastAsia="x-none" w:bidi="ar-SA"/>
        </w:rPr>
        <w:t xml:space="preserve">. Az egyeztetésről készült feljegyzés </w:t>
      </w:r>
      <w:r>
        <w:rPr>
          <w:rFonts w:eastAsia="Times New Roman" w:cs="Times New Roman"/>
          <w:kern w:val="0"/>
          <w:lang w:eastAsia="x-none" w:bidi="ar-SA"/>
        </w:rPr>
        <w:t>jelen előterjesztés mellékletét</w:t>
      </w:r>
      <w:r w:rsidRPr="00D03CFE">
        <w:rPr>
          <w:rFonts w:eastAsia="Times New Roman" w:cs="Times New Roman"/>
          <w:kern w:val="0"/>
          <w:lang w:eastAsia="x-none" w:bidi="ar-SA"/>
        </w:rPr>
        <w:t xml:space="preserve"> képezi. A feljegyzésben szereplő javításokat a Tervező a tervdokumentációban megtette. </w:t>
      </w:r>
    </w:p>
    <w:p w:rsidR="00D03CFE" w:rsidRPr="00D03CFE" w:rsidRDefault="00D03CFE" w:rsidP="00D27777">
      <w:pPr>
        <w:jc w:val="both"/>
        <w:rPr>
          <w:rFonts w:eastAsia="Times New Roman" w:cs="Times New Roman"/>
          <w:kern w:val="0"/>
          <w:lang w:eastAsia="x-none" w:bidi="ar-SA"/>
        </w:rPr>
      </w:pPr>
      <w:r w:rsidRPr="00D03CFE">
        <w:rPr>
          <w:rFonts w:eastAsia="Times New Roman" w:cs="Times New Roman"/>
          <w:kern w:val="0"/>
          <w:lang w:eastAsia="x-none" w:bidi="ar-SA"/>
        </w:rPr>
        <w:t>Azon államigazgatási szervek, akik az eg</w:t>
      </w:r>
      <w:r>
        <w:rPr>
          <w:rFonts w:eastAsia="Times New Roman" w:cs="Times New Roman"/>
          <w:kern w:val="0"/>
          <w:lang w:eastAsia="x-none" w:bidi="ar-SA"/>
        </w:rPr>
        <w:t xml:space="preserve">yeztetésen nem vettek részt, </w:t>
      </w:r>
      <w:r w:rsidRPr="00D03CFE">
        <w:rPr>
          <w:rFonts w:eastAsia="Times New Roman" w:cs="Times New Roman"/>
          <w:kern w:val="0"/>
          <w:lang w:eastAsia="x-none" w:bidi="ar-SA"/>
        </w:rPr>
        <w:t>a településtervvel kapcsolatosan</w:t>
      </w:r>
      <w:r>
        <w:rPr>
          <w:rFonts w:eastAsia="Times New Roman" w:cs="Times New Roman"/>
          <w:kern w:val="0"/>
          <w:lang w:eastAsia="x-none" w:bidi="ar-SA"/>
        </w:rPr>
        <w:t xml:space="preserve"> írásbeli nyilatkozatot tehettek</w:t>
      </w:r>
      <w:r w:rsidRPr="00D03CFE">
        <w:rPr>
          <w:rFonts w:eastAsia="Times New Roman" w:cs="Times New Roman"/>
          <w:kern w:val="0"/>
          <w:lang w:eastAsia="x-none" w:bidi="ar-SA"/>
        </w:rPr>
        <w:t xml:space="preserve">. </w:t>
      </w:r>
      <w:r>
        <w:rPr>
          <w:rFonts w:eastAsia="Times New Roman" w:cs="Times New Roman"/>
          <w:kern w:val="0"/>
          <w:lang w:eastAsia="x-none" w:bidi="ar-SA"/>
        </w:rPr>
        <w:t>A beérkezett n</w:t>
      </w:r>
      <w:r w:rsidRPr="00D03CFE">
        <w:rPr>
          <w:rFonts w:eastAsia="Times New Roman" w:cs="Times New Roman"/>
          <w:kern w:val="0"/>
          <w:lang w:eastAsia="x-none" w:bidi="ar-SA"/>
        </w:rPr>
        <w:t xml:space="preserve">yilatkozataikban kifogást nem emeltek a következő államigazgatási szervek: </w:t>
      </w:r>
    </w:p>
    <w:p w:rsidR="00D03CFE" w:rsidRPr="00D03CFE" w:rsidRDefault="00D03CFE" w:rsidP="00D27777">
      <w:pPr>
        <w:widowControl/>
        <w:numPr>
          <w:ilvl w:val="0"/>
          <w:numId w:val="1"/>
        </w:numPr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D03CFE">
        <w:rPr>
          <w:rFonts w:eastAsia="Times New Roman" w:cs="Times New Roman"/>
          <w:kern w:val="0"/>
          <w:lang w:eastAsia="x-none" w:bidi="ar-SA"/>
        </w:rPr>
        <w:t>Közép-dunántúli Vízügyi Igazgatóság</w:t>
      </w:r>
    </w:p>
    <w:p w:rsidR="00D03CFE" w:rsidRPr="00D03CFE" w:rsidRDefault="00D03CFE" w:rsidP="00D27777">
      <w:pPr>
        <w:widowControl/>
        <w:numPr>
          <w:ilvl w:val="0"/>
          <w:numId w:val="1"/>
        </w:numPr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D03CFE">
        <w:rPr>
          <w:rFonts w:eastAsia="Times New Roman" w:cs="Times New Roman"/>
          <w:kern w:val="0"/>
          <w:lang w:eastAsia="x-none" w:bidi="ar-SA"/>
        </w:rPr>
        <w:t>Veszprém Vármegyei Önkormányzat Közgyűlésének Elnöke</w:t>
      </w:r>
    </w:p>
    <w:p w:rsidR="00D03CFE" w:rsidRPr="00D03CFE" w:rsidRDefault="00D03CFE" w:rsidP="00D27777">
      <w:pPr>
        <w:widowControl/>
        <w:numPr>
          <w:ilvl w:val="0"/>
          <w:numId w:val="1"/>
        </w:numPr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D03CFE">
        <w:rPr>
          <w:rFonts w:eastAsia="Times New Roman" w:cs="Times New Roman"/>
          <w:kern w:val="0"/>
          <w:lang w:eastAsia="x-none" w:bidi="ar-SA"/>
        </w:rPr>
        <w:lastRenderedPageBreak/>
        <w:t>Veszprém Vármegyei Katasztrófavédelmi Igazgatóság</w:t>
      </w:r>
    </w:p>
    <w:p w:rsidR="00D03CFE" w:rsidRPr="00D03CFE" w:rsidRDefault="00D03CFE" w:rsidP="00D27777">
      <w:pPr>
        <w:widowControl/>
        <w:numPr>
          <w:ilvl w:val="0"/>
          <w:numId w:val="1"/>
        </w:numPr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D03CFE">
        <w:rPr>
          <w:rFonts w:eastAsia="Times New Roman" w:cs="Times New Roman"/>
          <w:kern w:val="0"/>
          <w:lang w:eastAsia="x-none" w:bidi="ar-SA"/>
        </w:rPr>
        <w:t>Veszprém Vármegyei Kormányhivatal Földhivatali Főosztály</w:t>
      </w:r>
    </w:p>
    <w:p w:rsidR="00D03CFE" w:rsidRPr="00D03CFE" w:rsidRDefault="00D03CFE" w:rsidP="00D27777">
      <w:pPr>
        <w:widowControl/>
        <w:numPr>
          <w:ilvl w:val="0"/>
          <w:numId w:val="1"/>
        </w:numPr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D03CFE">
        <w:rPr>
          <w:rFonts w:eastAsia="Times New Roman" w:cs="Times New Roman"/>
          <w:kern w:val="0"/>
          <w:lang w:eastAsia="x-none" w:bidi="ar-SA"/>
        </w:rPr>
        <w:t>Budapest Főváros Kormányhivatala Népegészségügyi Főosztály</w:t>
      </w:r>
    </w:p>
    <w:p w:rsidR="00D03CFE" w:rsidRPr="00D03CFE" w:rsidRDefault="00D03CFE" w:rsidP="00D27777">
      <w:pPr>
        <w:widowControl/>
        <w:numPr>
          <w:ilvl w:val="0"/>
          <w:numId w:val="1"/>
        </w:numPr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D03CFE">
        <w:rPr>
          <w:rFonts w:eastAsia="Times New Roman" w:cs="Times New Roman"/>
          <w:kern w:val="0"/>
          <w:lang w:eastAsia="x-none" w:bidi="ar-SA"/>
        </w:rPr>
        <w:t xml:space="preserve">Veszprém Vármegyei Kormányhivatal Környezetvédelmi, Természetvédelmi és Hulladékgazdálkodási Főosztály </w:t>
      </w:r>
    </w:p>
    <w:p w:rsidR="00D03CFE" w:rsidRPr="00D03CFE" w:rsidRDefault="00D03CFE" w:rsidP="00D27777">
      <w:pPr>
        <w:widowControl/>
        <w:numPr>
          <w:ilvl w:val="0"/>
          <w:numId w:val="1"/>
        </w:numPr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D03CFE">
        <w:rPr>
          <w:rFonts w:eastAsia="Times New Roman" w:cs="Times New Roman"/>
          <w:kern w:val="0"/>
          <w:lang w:eastAsia="x-none" w:bidi="ar-SA"/>
        </w:rPr>
        <w:t>Honvédelmi Minisztérium Hatósági Főosztály</w:t>
      </w:r>
    </w:p>
    <w:p w:rsidR="00D03CFE" w:rsidRPr="00D03CFE" w:rsidRDefault="00D03CFE" w:rsidP="00D27777">
      <w:pPr>
        <w:widowControl/>
        <w:numPr>
          <w:ilvl w:val="0"/>
          <w:numId w:val="1"/>
        </w:numPr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D03CFE">
        <w:rPr>
          <w:rFonts w:eastAsia="Times New Roman" w:cs="Times New Roman"/>
          <w:kern w:val="0"/>
          <w:lang w:eastAsia="x-none" w:bidi="ar-SA"/>
        </w:rPr>
        <w:t>Nemzeti Média és Hírközlési Hatóság</w:t>
      </w:r>
    </w:p>
    <w:p w:rsidR="00D03CFE" w:rsidRDefault="00D03CFE" w:rsidP="00D27777">
      <w:pPr>
        <w:widowControl/>
        <w:numPr>
          <w:ilvl w:val="0"/>
          <w:numId w:val="1"/>
        </w:numPr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D03CFE">
        <w:rPr>
          <w:rFonts w:eastAsia="Times New Roman" w:cs="Times New Roman"/>
          <w:kern w:val="0"/>
          <w:lang w:eastAsia="x-none" w:bidi="ar-SA"/>
        </w:rPr>
        <w:t>Építési és Közlekedési Minisztérium Vasúti Hatósági Főosztály</w:t>
      </w:r>
    </w:p>
    <w:p w:rsidR="004E7CDF" w:rsidRDefault="004E7CDF" w:rsidP="00D27777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</w:p>
    <w:p w:rsidR="004E7CDF" w:rsidRPr="00D03CFE" w:rsidRDefault="004E7CDF" w:rsidP="00D27777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>
        <w:rPr>
          <w:rFonts w:eastAsia="Times New Roman" w:cs="Times New Roman"/>
          <w:kern w:val="0"/>
          <w:lang w:eastAsia="x-none" w:bidi="ar-SA"/>
        </w:rPr>
        <w:t>Fenti vélemények szintén jelen előterjesztés mellékletét képezik.</w:t>
      </w:r>
    </w:p>
    <w:p w:rsidR="00D03CFE" w:rsidRDefault="004E7CDF" w:rsidP="00D27777">
      <w:pPr>
        <w:pStyle w:val="Listaszerbekezds"/>
        <w:ind w:left="0"/>
        <w:jc w:val="both"/>
        <w:rPr>
          <w:lang w:val="hu-HU"/>
        </w:rPr>
      </w:pPr>
      <w:r>
        <w:rPr>
          <w:lang w:val="hu-HU"/>
        </w:rPr>
        <w:t>Kérem, hozzák meg döntésüket.</w:t>
      </w:r>
    </w:p>
    <w:p w:rsidR="00D03CFE" w:rsidRPr="003B1DD2" w:rsidRDefault="00D03CFE" w:rsidP="00D27777">
      <w:pPr>
        <w:pStyle w:val="Listaszerbekezds"/>
        <w:ind w:left="0"/>
        <w:jc w:val="both"/>
        <w:rPr>
          <w:lang w:val="hu-HU"/>
        </w:rPr>
      </w:pPr>
    </w:p>
    <w:p w:rsidR="00D03CFE" w:rsidRPr="003B1DD2" w:rsidRDefault="00D03CFE" w:rsidP="00D27777">
      <w:pPr>
        <w:jc w:val="both"/>
        <w:rPr>
          <w:rFonts w:cs="Times New Roman"/>
          <w:b/>
          <w:i/>
          <w:shd w:val="clear" w:color="auto" w:fill="FFFFFF"/>
        </w:rPr>
      </w:pPr>
      <w:r w:rsidRPr="003B1DD2">
        <w:rPr>
          <w:rFonts w:cs="Times New Roman"/>
          <w:b/>
          <w:i/>
          <w:shd w:val="clear" w:color="auto" w:fill="FFFFFF"/>
        </w:rPr>
        <w:t xml:space="preserve">Határozati javaslat: </w:t>
      </w:r>
    </w:p>
    <w:p w:rsidR="00D03CFE" w:rsidRPr="003B1DD2" w:rsidRDefault="00D03CFE" w:rsidP="00D27777">
      <w:pPr>
        <w:jc w:val="both"/>
        <w:rPr>
          <w:rFonts w:cs="Times New Roman"/>
          <w:b/>
          <w:i/>
          <w:shd w:val="clear" w:color="auto" w:fill="FFFFFF"/>
        </w:rPr>
      </w:pPr>
    </w:p>
    <w:p w:rsidR="00D03CFE" w:rsidRPr="003B1DD2" w:rsidRDefault="00D03CFE" w:rsidP="00D27777">
      <w:pPr>
        <w:pStyle w:val="lfej"/>
        <w:jc w:val="center"/>
        <w:rPr>
          <w:b/>
          <w:sz w:val="24"/>
          <w:szCs w:val="24"/>
        </w:rPr>
      </w:pPr>
      <w:r w:rsidRPr="003B1DD2">
        <w:rPr>
          <w:b/>
          <w:caps/>
          <w:sz w:val="24"/>
          <w:szCs w:val="24"/>
        </w:rPr>
        <w:t>Mindszentkálla</w:t>
      </w:r>
      <w:r w:rsidRPr="003B1DD2">
        <w:rPr>
          <w:b/>
          <w:sz w:val="24"/>
          <w:szCs w:val="24"/>
        </w:rPr>
        <w:t xml:space="preserve"> KÖZSÉG ÖNKORMÁNYZATA KÉPVISELŐ-TESTÜLETÉNEK</w:t>
      </w:r>
    </w:p>
    <w:p w:rsidR="00D03CFE" w:rsidRPr="003B1DD2" w:rsidRDefault="00D03CFE" w:rsidP="00D27777">
      <w:pPr>
        <w:rPr>
          <w:rFonts w:cs="Times New Roman"/>
        </w:rPr>
      </w:pPr>
    </w:p>
    <w:p w:rsidR="00D03CFE" w:rsidRPr="003B1DD2" w:rsidRDefault="00D03CFE" w:rsidP="00D27777">
      <w:pPr>
        <w:pStyle w:val="lfej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…/2025</w:t>
      </w:r>
      <w:r w:rsidRPr="003B1DD2">
        <w:rPr>
          <w:b/>
          <w:sz w:val="24"/>
          <w:szCs w:val="24"/>
        </w:rPr>
        <w:t>. (…) HATÁROZATA</w:t>
      </w:r>
    </w:p>
    <w:p w:rsidR="00D03CFE" w:rsidRPr="003B1DD2" w:rsidRDefault="00D03CFE" w:rsidP="00D27777">
      <w:pPr>
        <w:pStyle w:val="lfej"/>
        <w:jc w:val="center"/>
        <w:rPr>
          <w:b/>
          <w:i/>
          <w:sz w:val="24"/>
          <w:szCs w:val="24"/>
        </w:rPr>
      </w:pPr>
    </w:p>
    <w:p w:rsidR="00D03CFE" w:rsidRPr="00AC4F38" w:rsidRDefault="00D03CFE" w:rsidP="00D27777">
      <w:pPr>
        <w:pStyle w:val="lfej"/>
        <w:jc w:val="center"/>
        <w:rPr>
          <w:b/>
          <w:i/>
          <w:sz w:val="24"/>
          <w:szCs w:val="24"/>
        </w:rPr>
      </w:pPr>
      <w:r w:rsidRPr="00AC4F38">
        <w:rPr>
          <w:b/>
          <w:i/>
          <w:sz w:val="24"/>
          <w:szCs w:val="24"/>
        </w:rPr>
        <w:t xml:space="preserve">Mindszentkálla készülő </w:t>
      </w:r>
      <w:r w:rsidRPr="00AC4F38">
        <w:rPr>
          <w:b/>
          <w:i/>
          <w:sz w:val="24"/>
          <w:szCs w:val="24"/>
          <w:lang w:bidi="hi-IN"/>
        </w:rPr>
        <w:t>településterv</w:t>
      </w:r>
      <w:r w:rsidRPr="00AC4F38">
        <w:rPr>
          <w:b/>
          <w:i/>
          <w:sz w:val="24"/>
          <w:szCs w:val="24"/>
        </w:rPr>
        <w:t>e</w:t>
      </w:r>
      <w:r w:rsidRPr="00AC4F38">
        <w:rPr>
          <w:b/>
          <w:i/>
          <w:sz w:val="24"/>
          <w:szCs w:val="24"/>
          <w:lang w:bidi="hi-IN"/>
        </w:rPr>
        <w:t xml:space="preserve"> </w:t>
      </w:r>
      <w:r w:rsidRPr="00AC4F38">
        <w:rPr>
          <w:b/>
          <w:i/>
          <w:sz w:val="24"/>
          <w:szCs w:val="24"/>
        </w:rPr>
        <w:t>(</w:t>
      </w:r>
      <w:r w:rsidRPr="00AC4F38">
        <w:rPr>
          <w:b/>
          <w:i/>
          <w:sz w:val="24"/>
          <w:szCs w:val="24"/>
          <w:lang w:bidi="hi-IN"/>
        </w:rPr>
        <w:t>3281 E-Tér azonosítójú</w:t>
      </w:r>
      <w:r w:rsidRPr="00AC4F38">
        <w:rPr>
          <w:b/>
          <w:i/>
          <w:sz w:val="24"/>
          <w:szCs w:val="24"/>
        </w:rPr>
        <w:t>)</w:t>
      </w:r>
      <w:r w:rsidRPr="00AC4F38">
        <w:rPr>
          <w:b/>
          <w:i/>
          <w:sz w:val="24"/>
          <w:szCs w:val="24"/>
          <w:lang w:bidi="hi-IN"/>
        </w:rPr>
        <w:t xml:space="preserve"> (általános eljárás) </w:t>
      </w:r>
      <w:r>
        <w:rPr>
          <w:b/>
          <w:i/>
          <w:sz w:val="24"/>
          <w:szCs w:val="24"/>
          <w:lang w:bidi="hi-IN"/>
        </w:rPr>
        <w:t xml:space="preserve">ismételt </w:t>
      </w:r>
      <w:r w:rsidR="004E7CDF">
        <w:rPr>
          <w:b/>
          <w:i/>
          <w:sz w:val="24"/>
          <w:szCs w:val="24"/>
          <w:lang w:bidi="hi-IN"/>
        </w:rPr>
        <w:t>egyeztetési</w:t>
      </w:r>
      <w:r w:rsidRPr="00AC4F38">
        <w:rPr>
          <w:b/>
          <w:i/>
          <w:sz w:val="24"/>
          <w:szCs w:val="24"/>
        </w:rPr>
        <w:t xml:space="preserve"> eljárásának lezárásáról </w:t>
      </w:r>
    </w:p>
    <w:p w:rsidR="00D03CFE" w:rsidRPr="003B1DD2" w:rsidRDefault="00D03CFE" w:rsidP="00D27777">
      <w:pPr>
        <w:pStyle w:val="lfej"/>
        <w:jc w:val="center"/>
        <w:rPr>
          <w:b/>
          <w:sz w:val="24"/>
          <w:szCs w:val="24"/>
        </w:rPr>
      </w:pPr>
    </w:p>
    <w:p w:rsidR="00D03CFE" w:rsidRDefault="00D03CFE" w:rsidP="00D27777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  <w:r w:rsidRPr="003B1DD2">
        <w:rPr>
          <w:color w:val="000000" w:themeColor="text1"/>
          <w:sz w:val="24"/>
          <w:szCs w:val="24"/>
        </w:rPr>
        <w:tab/>
        <w:t>Mindszentkálla</w:t>
      </w:r>
      <w:r w:rsidRPr="003B1DD2">
        <w:rPr>
          <w:color w:val="00000A"/>
          <w:sz w:val="24"/>
          <w:szCs w:val="24"/>
          <w:shd w:val="clear" w:color="auto" w:fill="FFFFFF"/>
        </w:rPr>
        <w:t xml:space="preserve"> Község Önkormányzata Képviselő-testülete </w:t>
      </w:r>
      <w:r>
        <w:rPr>
          <w:color w:val="00000A"/>
          <w:sz w:val="24"/>
          <w:szCs w:val="24"/>
          <w:shd w:val="clear" w:color="auto" w:fill="FFFFFF"/>
        </w:rPr>
        <w:t xml:space="preserve">a jelen határozat mellékletét képező dokumentumban </w:t>
      </w:r>
      <w:r w:rsidR="004E7CDF">
        <w:rPr>
          <w:color w:val="00000A"/>
          <w:sz w:val="24"/>
          <w:szCs w:val="24"/>
          <w:shd w:val="clear" w:color="auto" w:fill="FFFFFF"/>
        </w:rPr>
        <w:t xml:space="preserve">(feljegyzés) </w:t>
      </w:r>
      <w:r>
        <w:rPr>
          <w:color w:val="00000A"/>
          <w:sz w:val="24"/>
          <w:szCs w:val="24"/>
          <w:shd w:val="clear" w:color="auto" w:fill="FFFFFF"/>
        </w:rPr>
        <w:t>foglaltak</w:t>
      </w:r>
      <w:r w:rsidR="004E7CDF">
        <w:rPr>
          <w:color w:val="00000A"/>
          <w:sz w:val="24"/>
          <w:szCs w:val="24"/>
          <w:shd w:val="clear" w:color="auto" w:fill="FFFFFF"/>
        </w:rPr>
        <w:t>kal egyetért</w:t>
      </w:r>
      <w:r>
        <w:rPr>
          <w:color w:val="00000A"/>
          <w:sz w:val="24"/>
          <w:szCs w:val="24"/>
          <w:shd w:val="clear" w:color="auto" w:fill="FFFFFF"/>
        </w:rPr>
        <w:t>.</w:t>
      </w:r>
      <w:r w:rsidR="004E7CDF">
        <w:rPr>
          <w:color w:val="00000A"/>
          <w:sz w:val="24"/>
          <w:szCs w:val="24"/>
          <w:shd w:val="clear" w:color="auto" w:fill="FFFFFF"/>
        </w:rPr>
        <w:t xml:space="preserve"> </w:t>
      </w:r>
      <w:r w:rsidR="004E7CDF">
        <w:rPr>
          <w:color w:val="00000A"/>
          <w:sz w:val="24"/>
          <w:szCs w:val="24"/>
          <w:shd w:val="clear" w:color="auto" w:fill="FFFFFF"/>
        </w:rPr>
        <w:tab/>
      </w:r>
      <w:r w:rsidR="00D27777">
        <w:rPr>
          <w:color w:val="00000A"/>
          <w:sz w:val="24"/>
          <w:szCs w:val="24"/>
          <w:shd w:val="clear" w:color="auto" w:fill="FFFFFF"/>
        </w:rPr>
        <w:t xml:space="preserve">Jelen </w:t>
      </w:r>
      <w:r>
        <w:rPr>
          <w:color w:val="00000A"/>
          <w:sz w:val="24"/>
          <w:szCs w:val="24"/>
          <w:shd w:val="clear" w:color="auto" w:fill="FFFFFF"/>
        </w:rPr>
        <w:t xml:space="preserve">döntéssel a </w:t>
      </w:r>
      <w:r w:rsidR="00D27777">
        <w:rPr>
          <w:color w:val="00000A"/>
          <w:sz w:val="24"/>
          <w:szCs w:val="24"/>
          <w:shd w:val="clear" w:color="auto" w:fill="FFFFFF"/>
        </w:rPr>
        <w:t xml:space="preserve">Képviselő-testület lezárja az ismételt </w:t>
      </w:r>
      <w:r>
        <w:rPr>
          <w:color w:val="00000A"/>
          <w:sz w:val="24"/>
          <w:szCs w:val="24"/>
          <w:shd w:val="clear" w:color="auto" w:fill="FFFFFF"/>
        </w:rPr>
        <w:t>véleményezési szakaszt.</w:t>
      </w:r>
    </w:p>
    <w:p w:rsidR="00D03CFE" w:rsidRDefault="00D03CFE" w:rsidP="00D27777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</w:p>
    <w:p w:rsidR="00B7094F" w:rsidRDefault="00D03CFE" w:rsidP="00D27777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>
        <w:rPr>
          <w:color w:val="00000A"/>
          <w:sz w:val="24"/>
          <w:szCs w:val="24"/>
          <w:shd w:val="clear" w:color="auto" w:fill="FFFFFF"/>
        </w:rPr>
        <w:tab/>
      </w:r>
      <w:r w:rsidRPr="003B1DD2">
        <w:rPr>
          <w:sz w:val="24"/>
          <w:szCs w:val="24"/>
        </w:rPr>
        <w:tab/>
        <w:t>A Képviselő-testület fel</w:t>
      </w:r>
      <w:r w:rsidR="00B7094F">
        <w:rPr>
          <w:sz w:val="24"/>
          <w:szCs w:val="24"/>
        </w:rPr>
        <w:t>kéri a</w:t>
      </w:r>
      <w:r w:rsidRPr="003B1DD2">
        <w:rPr>
          <w:sz w:val="24"/>
          <w:szCs w:val="24"/>
        </w:rPr>
        <w:t xml:space="preserve"> Polgármestert, hogy a döntésről értesítse a </w:t>
      </w:r>
      <w:r>
        <w:rPr>
          <w:sz w:val="24"/>
          <w:szCs w:val="24"/>
        </w:rPr>
        <w:t xml:space="preserve">Tervezőt, valamint, </w:t>
      </w:r>
      <w:r w:rsidR="00B7094F">
        <w:rPr>
          <w:sz w:val="24"/>
          <w:szCs w:val="24"/>
        </w:rPr>
        <w:t xml:space="preserve">a döntést küldje meg az </w:t>
      </w:r>
      <w:r w:rsidR="004E7CDF">
        <w:rPr>
          <w:sz w:val="24"/>
          <w:szCs w:val="24"/>
        </w:rPr>
        <w:t>Állami Főépítész</w:t>
      </w:r>
      <w:r w:rsidR="00B7094F">
        <w:rPr>
          <w:sz w:val="24"/>
          <w:szCs w:val="24"/>
        </w:rPr>
        <w:t xml:space="preserve"> részére. </w:t>
      </w:r>
    </w:p>
    <w:p w:rsidR="00D03CFE" w:rsidRPr="003B1DD2" w:rsidRDefault="00D03CFE" w:rsidP="00D27777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D03CFE" w:rsidRPr="003B1DD2" w:rsidRDefault="00D03CFE" w:rsidP="00D27777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 w:rsidRPr="003B1DD2">
        <w:rPr>
          <w:sz w:val="24"/>
          <w:szCs w:val="24"/>
        </w:rPr>
        <w:tab/>
      </w:r>
      <w:r w:rsidRPr="00AC4F38">
        <w:rPr>
          <w:b/>
          <w:sz w:val="24"/>
          <w:szCs w:val="24"/>
        </w:rPr>
        <w:t>Felelős:</w:t>
      </w:r>
      <w:r w:rsidRPr="003B1DD2">
        <w:rPr>
          <w:sz w:val="24"/>
          <w:szCs w:val="24"/>
        </w:rPr>
        <w:t xml:space="preserve"> Csombó Zoltán polgármester</w:t>
      </w:r>
    </w:p>
    <w:p w:rsidR="00D03CFE" w:rsidRPr="003B1DD2" w:rsidRDefault="00D03CFE" w:rsidP="00D27777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 w:rsidRPr="003B1DD2">
        <w:rPr>
          <w:sz w:val="24"/>
          <w:szCs w:val="24"/>
        </w:rPr>
        <w:tab/>
      </w:r>
      <w:r w:rsidRPr="00AC4F38">
        <w:rPr>
          <w:b/>
          <w:sz w:val="24"/>
          <w:szCs w:val="24"/>
        </w:rPr>
        <w:t>Határidő:</w:t>
      </w:r>
      <w:r w:rsidRPr="003B1DD2">
        <w:rPr>
          <w:sz w:val="24"/>
          <w:szCs w:val="24"/>
        </w:rPr>
        <w:t xml:space="preserve"> </w:t>
      </w:r>
      <w:r w:rsidR="004E7CDF">
        <w:rPr>
          <w:sz w:val="24"/>
          <w:szCs w:val="24"/>
        </w:rPr>
        <w:t>azonnal</w:t>
      </w:r>
    </w:p>
    <w:p w:rsidR="00D03CFE" w:rsidRPr="00A72E80" w:rsidRDefault="00D03CFE" w:rsidP="00D27777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20608C" w:rsidRDefault="0020608C"/>
    <w:sectPr w:rsidR="0020608C" w:rsidSect="007E7D7B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71A99" w:rsidRDefault="00D27777">
      <w:r>
        <w:separator/>
      </w:r>
    </w:p>
  </w:endnote>
  <w:endnote w:type="continuationSeparator" w:id="0">
    <w:p w:rsidR="00D71A99" w:rsidRDefault="00D2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 Cen MT">
    <w:altName w:val="Lucida Sans Unicode"/>
    <w:charset w:val="EE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3D99" w:rsidRDefault="00DB3D9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71A99" w:rsidRDefault="00D27777">
      <w:r>
        <w:separator/>
      </w:r>
    </w:p>
  </w:footnote>
  <w:footnote w:type="continuationSeparator" w:id="0">
    <w:p w:rsidR="00D71A99" w:rsidRDefault="00D2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30629"/>
    <w:multiLevelType w:val="hybridMultilevel"/>
    <w:tmpl w:val="378C7954"/>
    <w:lvl w:ilvl="0" w:tplc="F1526D8E">
      <w:numFmt w:val="bullet"/>
      <w:lvlText w:val="-"/>
      <w:lvlJc w:val="left"/>
      <w:pPr>
        <w:ind w:left="720" w:hanging="360"/>
      </w:pPr>
      <w:rPr>
        <w:rFonts w:ascii="Tw Cen MT" w:eastAsia="Times New Roman" w:hAnsi="Tw Cen MT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2C5F19"/>
    <w:multiLevelType w:val="hybridMultilevel"/>
    <w:tmpl w:val="843C8E66"/>
    <w:lvl w:ilvl="0" w:tplc="DF821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981351">
    <w:abstractNumId w:val="0"/>
  </w:num>
  <w:num w:numId="2" w16cid:durableId="1836064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CFE"/>
    <w:rsid w:val="0020608C"/>
    <w:rsid w:val="00301C59"/>
    <w:rsid w:val="00373FF3"/>
    <w:rsid w:val="004E7CDF"/>
    <w:rsid w:val="00B7094F"/>
    <w:rsid w:val="00D03CFE"/>
    <w:rsid w:val="00D27777"/>
    <w:rsid w:val="00D71A99"/>
    <w:rsid w:val="00DB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4CC44"/>
  <w15:chartTrackingRefBased/>
  <w15:docId w15:val="{99E4E38F-8BDF-4D51-9E00-BB6BFEC66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03CF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 Char Char"/>
    <w:basedOn w:val="Norml"/>
    <w:link w:val="lfejChar"/>
    <w:rsid w:val="00D03CFE"/>
    <w:pPr>
      <w:widowControl/>
      <w:tabs>
        <w:tab w:val="center" w:pos="4536"/>
        <w:tab w:val="right" w:pos="9072"/>
      </w:tabs>
      <w:suppressAutoHyphens w:val="0"/>
    </w:pPr>
    <w:rPr>
      <w:rFonts w:eastAsia="Times New Roman" w:cs="Times New Roman"/>
      <w:kern w:val="0"/>
      <w:sz w:val="28"/>
      <w:szCs w:val="20"/>
      <w:lang w:eastAsia="hu-HU" w:bidi="ar-SA"/>
    </w:rPr>
  </w:style>
  <w:style w:type="character" w:customStyle="1" w:styleId="lfejChar">
    <w:name w:val="Élőfej Char"/>
    <w:aliases w:val=" Char Char Char"/>
    <w:basedOn w:val="Bekezdsalapbettpusa"/>
    <w:link w:val="lfej"/>
    <w:rsid w:val="00D03CFE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99"/>
    <w:qFormat/>
    <w:rsid w:val="00D03CFE"/>
    <w:pPr>
      <w:widowControl/>
      <w:suppressAutoHyphens w:val="0"/>
      <w:ind w:left="720"/>
      <w:contextualSpacing/>
    </w:pPr>
    <w:rPr>
      <w:rFonts w:eastAsia="Times New Roman" w:cs="Times New Roman"/>
      <w:kern w:val="0"/>
      <w:lang w:val="x-none" w:eastAsia="x-none" w:bidi="ar-SA"/>
    </w:rPr>
  </w:style>
  <w:style w:type="character" w:customStyle="1" w:styleId="ListaszerbekezdsChar">
    <w:name w:val="Listaszerű bekezdés Char"/>
    <w:link w:val="Listaszerbekezds"/>
    <w:uiPriority w:val="99"/>
    <w:locked/>
    <w:rsid w:val="00D03CF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incstrkz">
    <w:name w:val="No Spacing"/>
    <w:uiPriority w:val="1"/>
    <w:qFormat/>
    <w:rsid w:val="00D03CFE"/>
    <w:pPr>
      <w:spacing w:after="0" w:line="240" w:lineRule="auto"/>
    </w:pPr>
  </w:style>
  <w:style w:type="table" w:styleId="Rcsostblzat">
    <w:name w:val="Table Grid"/>
    <w:basedOn w:val="Normltblzat"/>
    <w:uiPriority w:val="39"/>
    <w:rsid w:val="00D03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D03CFE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D03CFE"/>
    <w:rPr>
      <w:rFonts w:ascii="Times New Roman" w:eastAsia="SimSun" w:hAnsi="Times New Roma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538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4</cp:revision>
  <dcterms:created xsi:type="dcterms:W3CDTF">2025-06-27T06:18:00Z</dcterms:created>
  <dcterms:modified xsi:type="dcterms:W3CDTF">2025-06-27T11:14:00Z</dcterms:modified>
</cp:coreProperties>
</file>