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391B" w:rsidRDefault="00865F27" w:rsidP="00C9391B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outlineLvl w:val="0"/>
        <w:rPr>
          <w:b/>
        </w:rPr>
      </w:pPr>
      <w:r>
        <w:rPr>
          <w:b/>
        </w:rPr>
        <w:t xml:space="preserve">  </w:t>
      </w:r>
      <w:r w:rsidR="00273A92">
        <w:rPr>
          <w:b/>
        </w:rPr>
        <w:t>3</w:t>
      </w:r>
      <w:r w:rsidR="00F8279A">
        <w:rPr>
          <w:b/>
        </w:rPr>
        <w:t>.</w:t>
      </w:r>
      <w:r>
        <w:rPr>
          <w:b/>
        </w:rPr>
        <w:t xml:space="preserve">  </w:t>
      </w:r>
      <w:r w:rsidR="00C9391B">
        <w:rPr>
          <w:b/>
        </w:rPr>
        <w:t>NAPIREND</w:t>
      </w:r>
    </w:p>
    <w:p w:rsidR="00C9391B" w:rsidRDefault="00C9391B" w:rsidP="00C9391B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jc w:val="center"/>
        <w:outlineLvl w:val="0"/>
        <w:rPr>
          <w:b/>
        </w:rPr>
      </w:pPr>
      <w:r>
        <w:rPr>
          <w:b/>
        </w:rPr>
        <w:t>E l ő t e r j e s z t é s</w:t>
      </w:r>
    </w:p>
    <w:p w:rsidR="00C9391B" w:rsidRDefault="00C9391B" w:rsidP="00C9391B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jc w:val="center"/>
        <w:rPr>
          <w:b/>
        </w:rPr>
      </w:pPr>
      <w:r>
        <w:rPr>
          <w:b/>
        </w:rPr>
        <w:t xml:space="preserve"> </w:t>
      </w:r>
      <w:r w:rsidR="00117C7E">
        <w:rPr>
          <w:b/>
        </w:rPr>
        <w:t>Mindszentkálla Község Önkormányzata Képviselő-testülete</w:t>
      </w:r>
      <w:r>
        <w:rPr>
          <w:b/>
        </w:rPr>
        <w:t xml:space="preserve"> </w:t>
      </w:r>
    </w:p>
    <w:p w:rsidR="00C9391B" w:rsidRDefault="00117C7E" w:rsidP="00C9391B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jc w:val="center"/>
        <w:rPr>
          <w:b/>
        </w:rPr>
      </w:pPr>
      <w:r>
        <w:rPr>
          <w:b/>
        </w:rPr>
        <w:t>2025</w:t>
      </w:r>
      <w:r w:rsidR="00C9391B">
        <w:rPr>
          <w:b/>
        </w:rPr>
        <w:t xml:space="preserve">. </w:t>
      </w:r>
      <w:r w:rsidR="00BB34C4">
        <w:rPr>
          <w:b/>
        </w:rPr>
        <w:t>május</w:t>
      </w:r>
      <w:r w:rsidR="00273A92">
        <w:rPr>
          <w:b/>
        </w:rPr>
        <w:t xml:space="preserve"> 28</w:t>
      </w:r>
      <w:r>
        <w:rPr>
          <w:b/>
        </w:rPr>
        <w:t>-i nyilvános</w:t>
      </w:r>
      <w:r w:rsidR="00C9391B">
        <w:rPr>
          <w:b/>
        </w:rPr>
        <w:t xml:space="preserve"> ülésére </w:t>
      </w:r>
    </w:p>
    <w:p w:rsidR="00C9391B" w:rsidRDefault="00C9391B" w:rsidP="00C9391B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rPr>
          <w:b/>
        </w:rPr>
      </w:pPr>
    </w:p>
    <w:p w:rsidR="00C9391B" w:rsidRPr="00FF545D" w:rsidRDefault="00C9391B" w:rsidP="00C9391B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jc w:val="both"/>
        <w:rPr>
          <w:b/>
        </w:rPr>
      </w:pPr>
      <w:r>
        <w:rPr>
          <w:b/>
          <w:u w:val="single"/>
        </w:rPr>
        <w:t>Tárgy</w:t>
      </w:r>
      <w:proofErr w:type="gramStart"/>
      <w:r>
        <w:rPr>
          <w:b/>
          <w:u w:val="single"/>
        </w:rPr>
        <w:t xml:space="preserve">: </w:t>
      </w:r>
      <w:r>
        <w:rPr>
          <w:b/>
        </w:rPr>
        <w:t xml:space="preserve"> </w:t>
      </w:r>
      <w:r w:rsidR="00117C7E">
        <w:rPr>
          <w:b/>
        </w:rPr>
        <w:t>Káli-medence</w:t>
      </w:r>
      <w:proofErr w:type="gramEnd"/>
      <w:r w:rsidR="00117C7E">
        <w:rPr>
          <w:b/>
        </w:rPr>
        <w:t xml:space="preserve"> Idősek Otthona Mindszentkálla alapító okiratának</w:t>
      </w:r>
      <w:r w:rsidR="005E4F0B">
        <w:rPr>
          <w:b/>
        </w:rPr>
        <w:t xml:space="preserve"> </w:t>
      </w:r>
      <w:r w:rsidR="009429A7">
        <w:rPr>
          <w:b/>
        </w:rPr>
        <w:t>módosítása</w:t>
      </w:r>
    </w:p>
    <w:p w:rsidR="00C9391B" w:rsidRPr="00B877F7" w:rsidRDefault="00C9391B" w:rsidP="00C9391B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outlineLvl w:val="0"/>
      </w:pPr>
      <w:r>
        <w:rPr>
          <w:b/>
          <w:u w:val="single"/>
        </w:rPr>
        <w:t>Előterjesztő</w:t>
      </w:r>
      <w:proofErr w:type="gramStart"/>
      <w:r>
        <w:rPr>
          <w:b/>
        </w:rPr>
        <w:t xml:space="preserve">:    </w:t>
      </w:r>
      <w:r w:rsidR="00117C7E">
        <w:t>Csombó</w:t>
      </w:r>
      <w:proofErr w:type="gramEnd"/>
      <w:r w:rsidR="00117C7E">
        <w:t xml:space="preserve"> Zoltán, polgármester</w:t>
      </w:r>
    </w:p>
    <w:p w:rsidR="00C9391B" w:rsidRDefault="00C9391B" w:rsidP="00C9391B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rPr>
          <w:b/>
        </w:rPr>
      </w:pPr>
      <w:r w:rsidRPr="00B877F7">
        <w:rPr>
          <w:u w:val="single"/>
        </w:rPr>
        <w:t>Előkészítette</w:t>
      </w:r>
      <w:proofErr w:type="gramStart"/>
      <w:r w:rsidRPr="00B877F7">
        <w:rPr>
          <w:u w:val="single"/>
        </w:rPr>
        <w:t>:</w:t>
      </w:r>
      <w:r w:rsidRPr="00B877F7">
        <w:t xml:space="preserve">  </w:t>
      </w:r>
      <w:r w:rsidR="00B877F7" w:rsidRPr="00B877F7">
        <w:t>Nagy</w:t>
      </w:r>
      <w:proofErr w:type="gramEnd"/>
      <w:r w:rsidR="00B877F7" w:rsidRPr="00B877F7">
        <w:t xml:space="preserve"> Éva ügyintéző</w:t>
      </w:r>
      <w:r w:rsidRPr="00B877F7">
        <w:t>,</w:t>
      </w:r>
    </w:p>
    <w:p w:rsidR="00C9391B" w:rsidRDefault="00C9391B" w:rsidP="00C9391B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rPr>
          <w:b/>
        </w:rPr>
      </w:pPr>
    </w:p>
    <w:p w:rsidR="00C9391B" w:rsidRDefault="00C9391B" w:rsidP="00C9391B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rPr>
          <w:b/>
        </w:rPr>
      </w:pPr>
    </w:p>
    <w:p w:rsidR="00C9391B" w:rsidRDefault="00C9391B" w:rsidP="00C9391B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rPr>
          <w:b/>
        </w:rPr>
      </w:pPr>
      <w:r>
        <w:rPr>
          <w:b/>
        </w:rPr>
        <w:tab/>
        <w:t>------------------------------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Jogszabállyal nem ellentétes</w:t>
      </w:r>
    </w:p>
    <w:p w:rsidR="00C9391B" w:rsidRDefault="00C9391B" w:rsidP="00C9391B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rPr>
          <w:b/>
        </w:rPr>
      </w:pPr>
      <w:r>
        <w:rPr>
          <w:b/>
        </w:rPr>
        <w:tab/>
        <w:t>Előterjesztő aláírása</w:t>
      </w:r>
    </w:p>
    <w:p w:rsidR="00C9391B" w:rsidRDefault="00C9391B" w:rsidP="00C9391B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------------------------------------</w:t>
      </w:r>
    </w:p>
    <w:p w:rsidR="00117C7E" w:rsidRDefault="00B877F7" w:rsidP="00C9391B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117C7E">
        <w:rPr>
          <w:b/>
        </w:rPr>
        <w:t xml:space="preserve">                  </w:t>
      </w:r>
      <w:r w:rsidR="00C9391B">
        <w:rPr>
          <w:b/>
        </w:rPr>
        <w:t xml:space="preserve">Dr. Szabó Tímea </w:t>
      </w:r>
    </w:p>
    <w:p w:rsidR="00C9391B" w:rsidRDefault="00117C7E" w:rsidP="00C9391B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rPr>
          <w:b/>
        </w:rPr>
      </w:pPr>
      <w:r>
        <w:rPr>
          <w:b/>
        </w:rPr>
        <w:t xml:space="preserve">                                                                                                     </w:t>
      </w:r>
      <w:r w:rsidR="0066575A">
        <w:rPr>
          <w:b/>
        </w:rPr>
        <w:t>címzet</w:t>
      </w:r>
      <w:r w:rsidR="00B877F7">
        <w:rPr>
          <w:b/>
        </w:rPr>
        <w:t>es fő</w:t>
      </w:r>
      <w:r w:rsidR="00C9391B">
        <w:rPr>
          <w:b/>
        </w:rPr>
        <w:t>jegyző</w:t>
      </w:r>
    </w:p>
    <w:p w:rsidR="00C9391B" w:rsidRDefault="00C9391B" w:rsidP="00C9391B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rPr>
          <w:b/>
        </w:rPr>
      </w:pPr>
    </w:p>
    <w:p w:rsidR="00C9391B" w:rsidRDefault="00C9391B" w:rsidP="00C9391B"/>
    <w:p w:rsidR="004E7204" w:rsidRDefault="004E7204"/>
    <w:p w:rsidR="00C9391B" w:rsidRDefault="00C9391B">
      <w:r>
        <w:t xml:space="preserve">Tisztelt </w:t>
      </w:r>
      <w:r w:rsidR="003C0C69">
        <w:t>Képv</w:t>
      </w:r>
      <w:r w:rsidR="00117C7E">
        <w:t>i</w:t>
      </w:r>
      <w:r w:rsidR="003C0C69">
        <w:t>s</w:t>
      </w:r>
      <w:r w:rsidR="00117C7E">
        <w:t>elő-testület</w:t>
      </w:r>
      <w:r>
        <w:t>!</w:t>
      </w:r>
    </w:p>
    <w:p w:rsidR="00C9391B" w:rsidRDefault="00C9391B"/>
    <w:p w:rsidR="00117C7E" w:rsidRDefault="00117C7E" w:rsidP="00117C7E">
      <w:pPr>
        <w:jc w:val="both"/>
      </w:pPr>
      <w:r>
        <w:t>2025. január 1. napjával módosult a kormányzati funkciók és államháztar</w:t>
      </w:r>
      <w:r w:rsidR="003C0C69">
        <w:t>t</w:t>
      </w:r>
      <w:r>
        <w:t>ási szakágazatok osztályozási rendjéről szóló 15/2019. (XII.7.) PM rendelet</w:t>
      </w:r>
      <w:r w:rsidR="00BB34C4">
        <w:t xml:space="preserve">, melynek a 3. számú melléklete, mely alapján a </w:t>
      </w:r>
      <w:r>
        <w:t xml:space="preserve">Magyar Államkincstár elvégezte az új szakágazati számok alapján a megfeleltetést és a változást </w:t>
      </w:r>
      <w:r w:rsidR="00BB34C4">
        <w:t xml:space="preserve">2025. január 1. hatállyal </w:t>
      </w:r>
      <w:r>
        <w:t xml:space="preserve">átvezette a törzskönyvi nyilvántartáson. </w:t>
      </w:r>
    </w:p>
    <w:p w:rsidR="00C00885" w:rsidRDefault="00C00885" w:rsidP="00117C7E">
      <w:pPr>
        <w:jc w:val="both"/>
      </w:pPr>
    </w:p>
    <w:p w:rsidR="00C00885" w:rsidRDefault="00C00885" w:rsidP="00117C7E">
      <w:pPr>
        <w:jc w:val="both"/>
      </w:pPr>
      <w:r>
        <w:t xml:space="preserve">A Magyar Államkincstár 19-TNY-1095-2/2025-770064 számú értesítése szerint amennyiben a megfeleltetett új szakágazati besorolás érinti a létesítő/alapító okiratot, akkor a törzskönyvi jogi személy irányító szervének a soron következő okirat módosításakor, de legkésőbb 2025. április 1. napjáig a PM rendelet szabályainak megfelelően módosítania kell azt a törzskönyvi bejegyzés napjával. </w:t>
      </w:r>
    </w:p>
    <w:p w:rsidR="00BB34C4" w:rsidRDefault="00BB34C4" w:rsidP="00117C7E">
      <w:pPr>
        <w:jc w:val="both"/>
      </w:pPr>
    </w:p>
    <w:p w:rsidR="00BB34C4" w:rsidRDefault="00BB34C4" w:rsidP="00117C7E">
      <w:pPr>
        <w:jc w:val="both"/>
      </w:pPr>
      <w:r>
        <w:t xml:space="preserve">Ennek megfelelően a Képviselő-testület elfogadta a Káli-medence Idősek Otthona Alapító okiratának módosítását és egységes szerkezetét. Az okiratok megküldésekor a Kincstár azt a tájékoztatást adta, hogy nem </w:t>
      </w:r>
      <w:proofErr w:type="gramStart"/>
      <w:r>
        <w:t>megfelelő</w:t>
      </w:r>
      <w:proofErr w:type="gramEnd"/>
      <w:r>
        <w:t xml:space="preserve"> ha az okiraton a 2025. január 1. szerepel a változás hatályának, mivel megküldéskor a már elvégzett módosítást „bejegyzik” és azt csak a megküldés napjával tudják megtenni, ezért a módosító okiraton az okirat hatályának a „törzskönyvi bejegyzés napjával” szövegnek kell szerepelnie. </w:t>
      </w:r>
    </w:p>
    <w:p w:rsidR="00BB34C4" w:rsidRDefault="00BB34C4" w:rsidP="00117C7E">
      <w:pPr>
        <w:jc w:val="both"/>
      </w:pPr>
    </w:p>
    <w:p w:rsidR="00BB34C4" w:rsidRDefault="00BB34C4" w:rsidP="00117C7E">
      <w:pPr>
        <w:jc w:val="both"/>
      </w:pPr>
      <w:r>
        <w:t xml:space="preserve">A fentiek alapján a korábban meghozott 38/2025. (III. 18.) számú határozatot vissza kell vonni és az Alapító okirat módosítását ismételten el kell fogadni. </w:t>
      </w:r>
    </w:p>
    <w:p w:rsidR="00C00885" w:rsidRDefault="00C00885" w:rsidP="00117C7E">
      <w:pPr>
        <w:jc w:val="both"/>
      </w:pPr>
    </w:p>
    <w:p w:rsidR="00C00885" w:rsidRDefault="00C00885" w:rsidP="00117C7E">
      <w:pPr>
        <w:jc w:val="both"/>
      </w:pPr>
      <w:r>
        <w:t>Kérem a Tisztelt Képviselő-testületet, hogy az előterjesztést megvitatni szíveskedjen.</w:t>
      </w:r>
    </w:p>
    <w:p w:rsidR="00C00885" w:rsidRDefault="00C00885" w:rsidP="00117C7E">
      <w:pPr>
        <w:jc w:val="both"/>
      </w:pPr>
    </w:p>
    <w:p w:rsidR="00C00885" w:rsidRDefault="00C00885" w:rsidP="00117C7E">
      <w:pPr>
        <w:jc w:val="both"/>
      </w:pPr>
      <w:r>
        <w:t>Határozati javaslat:</w:t>
      </w:r>
    </w:p>
    <w:p w:rsidR="00C00885" w:rsidRDefault="00C00885" w:rsidP="00117C7E">
      <w:pPr>
        <w:jc w:val="both"/>
      </w:pPr>
    </w:p>
    <w:p w:rsidR="00BB34C4" w:rsidRDefault="00BB34C4" w:rsidP="00BB34C4">
      <w:pPr>
        <w:jc w:val="center"/>
      </w:pPr>
    </w:p>
    <w:p w:rsidR="00BB34C4" w:rsidRDefault="00BB34C4" w:rsidP="00BB34C4">
      <w:pPr>
        <w:jc w:val="center"/>
      </w:pPr>
    </w:p>
    <w:p w:rsidR="00BB34C4" w:rsidRDefault="00BB34C4" w:rsidP="00BB34C4">
      <w:pPr>
        <w:jc w:val="center"/>
      </w:pPr>
    </w:p>
    <w:p w:rsidR="00BB34C4" w:rsidRDefault="00BB34C4" w:rsidP="00BB34C4">
      <w:pPr>
        <w:jc w:val="center"/>
      </w:pPr>
    </w:p>
    <w:p w:rsidR="00BB34C4" w:rsidRDefault="00BB34C4" w:rsidP="00BB34C4">
      <w:pPr>
        <w:jc w:val="center"/>
      </w:pPr>
    </w:p>
    <w:p w:rsidR="00BB34C4" w:rsidRDefault="00BB34C4" w:rsidP="00BB34C4">
      <w:pPr>
        <w:jc w:val="center"/>
      </w:pPr>
      <w:r>
        <w:lastRenderedPageBreak/>
        <w:t>MINDSZENTKÁLLA KÖZSÉG ÖNKORMÁNYZATA KÉPVSELŐ-TESTÜLETÉNEK</w:t>
      </w:r>
    </w:p>
    <w:p w:rsidR="00BB34C4" w:rsidRDefault="00BB34C4" w:rsidP="00BB34C4">
      <w:pPr>
        <w:jc w:val="center"/>
      </w:pPr>
    </w:p>
    <w:p w:rsidR="00BB34C4" w:rsidRDefault="00BB34C4" w:rsidP="00BB34C4">
      <w:pPr>
        <w:jc w:val="center"/>
      </w:pPr>
      <w:r>
        <w:t>…/2025. (…) HATÁROZATA</w:t>
      </w:r>
    </w:p>
    <w:p w:rsidR="00BB34C4" w:rsidRDefault="00BB34C4" w:rsidP="00BB34C4">
      <w:pPr>
        <w:jc w:val="center"/>
      </w:pPr>
    </w:p>
    <w:p w:rsidR="00BB34C4" w:rsidRDefault="00BB34C4" w:rsidP="00BB34C4">
      <w:pPr>
        <w:ind w:left="993" w:right="567"/>
        <w:jc w:val="center"/>
        <w:rPr>
          <w:i/>
        </w:rPr>
      </w:pPr>
      <w:r>
        <w:rPr>
          <w:i/>
        </w:rPr>
        <w:t xml:space="preserve">Határozat </w:t>
      </w:r>
      <w:r w:rsidR="00E62BD0">
        <w:rPr>
          <w:i/>
        </w:rPr>
        <w:t xml:space="preserve">-38/2025. (II. 18.) - </w:t>
      </w:r>
      <w:bookmarkStart w:id="0" w:name="_GoBack"/>
      <w:bookmarkEnd w:id="0"/>
      <w:r>
        <w:rPr>
          <w:i/>
        </w:rPr>
        <w:t>visszavonásáról</w:t>
      </w:r>
    </w:p>
    <w:p w:rsidR="00BB34C4" w:rsidRDefault="00BB34C4" w:rsidP="00BB34C4">
      <w:pPr>
        <w:ind w:left="993" w:right="567"/>
        <w:jc w:val="center"/>
        <w:rPr>
          <w:i/>
        </w:rPr>
      </w:pPr>
    </w:p>
    <w:p w:rsidR="00BB34C4" w:rsidRDefault="00BB34C4" w:rsidP="00BB34C4">
      <w:pPr>
        <w:ind w:left="993" w:right="567"/>
      </w:pPr>
      <w:r>
        <w:t>Mindszentkálla Község Önkormányzata Képvi</w:t>
      </w:r>
      <w:r w:rsidR="00E62BD0">
        <w:t>s</w:t>
      </w:r>
      <w:r>
        <w:t xml:space="preserve">elő-testülete a </w:t>
      </w:r>
      <w:r w:rsidR="0095474B">
        <w:t xml:space="preserve">Káli – medence Idősek Otthona Mindszentkálla Alapító okirata módosításáról szóló </w:t>
      </w:r>
      <w:r>
        <w:t xml:space="preserve">38/2025. (II.18.) számú határozatát visszavonja. </w:t>
      </w:r>
    </w:p>
    <w:p w:rsidR="0095474B" w:rsidRDefault="0095474B" w:rsidP="00BB34C4">
      <w:pPr>
        <w:ind w:left="993" w:right="567"/>
      </w:pPr>
    </w:p>
    <w:p w:rsidR="0095474B" w:rsidRDefault="0095474B" w:rsidP="00BB34C4">
      <w:pPr>
        <w:ind w:left="993" w:right="567"/>
      </w:pPr>
      <w:r>
        <w:t>Felelős. Dr. Szabó Tímea, címzetes főjegyző</w:t>
      </w:r>
    </w:p>
    <w:p w:rsidR="0095474B" w:rsidRPr="00BB34C4" w:rsidRDefault="0095474B" w:rsidP="00BB34C4">
      <w:pPr>
        <w:ind w:left="993" w:right="567"/>
      </w:pPr>
      <w:r>
        <w:t xml:space="preserve">Határidő: azonnal </w:t>
      </w:r>
    </w:p>
    <w:p w:rsidR="00C00885" w:rsidRDefault="00C00885" w:rsidP="00117C7E">
      <w:pPr>
        <w:jc w:val="both"/>
      </w:pPr>
    </w:p>
    <w:p w:rsidR="00C00885" w:rsidRDefault="00C00885" w:rsidP="00117C7E">
      <w:pPr>
        <w:jc w:val="both"/>
      </w:pPr>
    </w:p>
    <w:p w:rsidR="00C00885" w:rsidRDefault="00C00885" w:rsidP="00117C7E">
      <w:pPr>
        <w:jc w:val="both"/>
      </w:pPr>
    </w:p>
    <w:p w:rsidR="00C00885" w:rsidRDefault="00C00885" w:rsidP="00117C7E">
      <w:pPr>
        <w:jc w:val="both"/>
      </w:pPr>
    </w:p>
    <w:p w:rsidR="00BB34C4" w:rsidRDefault="00BB34C4" w:rsidP="00117C7E">
      <w:pPr>
        <w:jc w:val="both"/>
      </w:pPr>
    </w:p>
    <w:p w:rsidR="00C00885" w:rsidRDefault="00C00885" w:rsidP="00C00885">
      <w:pPr>
        <w:jc w:val="center"/>
      </w:pPr>
      <w:r>
        <w:t>MINDSZENTKÁLLA KÖZSÉG ÖNKORMÁNYZATA KÉPVSELŐ-TESTÜLETÉNEK</w:t>
      </w:r>
    </w:p>
    <w:p w:rsidR="00C00885" w:rsidRDefault="00C00885" w:rsidP="00C00885">
      <w:pPr>
        <w:jc w:val="center"/>
      </w:pPr>
    </w:p>
    <w:p w:rsidR="00BB34C4" w:rsidRDefault="00C00885" w:rsidP="00BB34C4">
      <w:pPr>
        <w:jc w:val="center"/>
      </w:pPr>
      <w:r>
        <w:t>…/2025. (…) HATÁROZATA</w:t>
      </w:r>
    </w:p>
    <w:p w:rsidR="00C00885" w:rsidRDefault="00C00885" w:rsidP="00C00885">
      <w:pPr>
        <w:jc w:val="center"/>
      </w:pPr>
    </w:p>
    <w:p w:rsidR="00C00885" w:rsidRDefault="00C00885" w:rsidP="00865F27">
      <w:pPr>
        <w:ind w:left="993" w:right="567"/>
        <w:jc w:val="center"/>
        <w:rPr>
          <w:i/>
        </w:rPr>
      </w:pPr>
      <w:r w:rsidRPr="00C00885">
        <w:rPr>
          <w:i/>
        </w:rPr>
        <w:t>A Káli-medence Idősek Otthona Mindszentkálla alapító okiratának módosításáról</w:t>
      </w:r>
    </w:p>
    <w:p w:rsidR="00C00885" w:rsidRDefault="00C00885" w:rsidP="00865F27">
      <w:pPr>
        <w:ind w:left="993" w:right="567"/>
        <w:jc w:val="center"/>
        <w:rPr>
          <w:i/>
        </w:rPr>
      </w:pPr>
    </w:p>
    <w:p w:rsidR="00C00885" w:rsidRDefault="003C0C69" w:rsidP="00865F27">
      <w:pPr>
        <w:ind w:left="993" w:right="567"/>
        <w:jc w:val="both"/>
      </w:pPr>
      <w:r>
        <w:t>Mindszentkálla K</w:t>
      </w:r>
      <w:r w:rsidR="00C00885">
        <w:t xml:space="preserve">özség Önkormányzata Képviselő-testülete a Káli-medence Idősek Otthona Mindszentkálla alapító okiratának módosítását és annak egységes szerkezetét </w:t>
      </w:r>
      <w:r w:rsidR="00BB34C4">
        <w:t>a törzskönyvi bejegyzés napjával</w:t>
      </w:r>
      <w:r w:rsidR="00C00885" w:rsidRPr="00264E50">
        <w:t xml:space="preserve"> </w:t>
      </w:r>
      <w:r w:rsidR="00C00885">
        <w:t xml:space="preserve">jóvá hagyja. </w:t>
      </w:r>
    </w:p>
    <w:p w:rsidR="00C00885" w:rsidRDefault="00C00885" w:rsidP="00865F27">
      <w:pPr>
        <w:ind w:left="993" w:right="567"/>
        <w:jc w:val="both"/>
      </w:pPr>
    </w:p>
    <w:p w:rsidR="00C00885" w:rsidRDefault="00C00885" w:rsidP="00865F27">
      <w:pPr>
        <w:ind w:left="993" w:right="567"/>
        <w:jc w:val="both"/>
      </w:pPr>
      <w:r>
        <w:t>A Képv</w:t>
      </w:r>
      <w:r w:rsidR="00865F27">
        <w:t>is</w:t>
      </w:r>
      <w:r>
        <w:t xml:space="preserve">elő-testület felkéri a jegyzőt, hogy az alapító okiratot a Magyar Államkincstár részére küldje meg, a bejegyzés iránt intézkedjen. </w:t>
      </w:r>
    </w:p>
    <w:p w:rsidR="00C00885" w:rsidRDefault="00C00885" w:rsidP="00865F27">
      <w:pPr>
        <w:ind w:left="993" w:right="567"/>
        <w:jc w:val="both"/>
      </w:pPr>
    </w:p>
    <w:p w:rsidR="00C00885" w:rsidRDefault="003C0C69" w:rsidP="00865F27">
      <w:pPr>
        <w:ind w:left="993" w:right="567"/>
        <w:jc w:val="both"/>
      </w:pPr>
      <w:r>
        <w:t xml:space="preserve">Felelős: dr. Szabó Tímea, címzetes </w:t>
      </w:r>
      <w:r w:rsidR="00865F27">
        <w:t>főjegyző</w:t>
      </w:r>
    </w:p>
    <w:p w:rsidR="00865F27" w:rsidRPr="00C00885" w:rsidRDefault="00865F27" w:rsidP="00865F27">
      <w:pPr>
        <w:ind w:left="993" w:right="567"/>
        <w:jc w:val="both"/>
      </w:pPr>
      <w:r>
        <w:t xml:space="preserve">Határidő: </w:t>
      </w:r>
      <w:r w:rsidR="00BB34C4">
        <w:t>azonnal</w:t>
      </w:r>
    </w:p>
    <w:p w:rsidR="00C00885" w:rsidRDefault="00C00885" w:rsidP="00865F27">
      <w:pPr>
        <w:ind w:left="993" w:right="567"/>
        <w:jc w:val="both"/>
      </w:pPr>
    </w:p>
    <w:p w:rsidR="00C00885" w:rsidRDefault="00C00885" w:rsidP="00117C7E">
      <w:pPr>
        <w:jc w:val="both"/>
      </w:pPr>
    </w:p>
    <w:p w:rsidR="00117C7E" w:rsidRDefault="00117C7E" w:rsidP="007865F8">
      <w:pPr>
        <w:rPr>
          <w:b/>
        </w:rPr>
      </w:pPr>
    </w:p>
    <w:p w:rsidR="000F2A97" w:rsidRDefault="000F2A97" w:rsidP="007865F8">
      <w:pPr>
        <w:rPr>
          <w:b/>
        </w:rPr>
      </w:pPr>
    </w:p>
    <w:p w:rsidR="000F2A97" w:rsidRDefault="000F2A97" w:rsidP="007865F8">
      <w:pPr>
        <w:rPr>
          <w:b/>
        </w:rPr>
      </w:pPr>
    </w:p>
    <w:p w:rsidR="005E4F0B" w:rsidRPr="00543BEF" w:rsidRDefault="005E4F0B" w:rsidP="00543BEF">
      <w:pPr>
        <w:jc w:val="both"/>
      </w:pPr>
    </w:p>
    <w:sectPr w:rsidR="005E4F0B" w:rsidRPr="00543BEF" w:rsidSect="004E72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FE553C"/>
    <w:multiLevelType w:val="hybridMultilevel"/>
    <w:tmpl w:val="640EC81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125A6F"/>
    <w:multiLevelType w:val="hybridMultilevel"/>
    <w:tmpl w:val="BE348B3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0E21AA"/>
    <w:multiLevelType w:val="hybridMultilevel"/>
    <w:tmpl w:val="BE348B3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91B"/>
    <w:rsid w:val="000F2A97"/>
    <w:rsid w:val="000F5185"/>
    <w:rsid w:val="00117C7E"/>
    <w:rsid w:val="0020274D"/>
    <w:rsid w:val="00264E50"/>
    <w:rsid w:val="00273A92"/>
    <w:rsid w:val="0030295A"/>
    <w:rsid w:val="00362324"/>
    <w:rsid w:val="003C0C69"/>
    <w:rsid w:val="00484AA6"/>
    <w:rsid w:val="004E7204"/>
    <w:rsid w:val="004F6BF0"/>
    <w:rsid w:val="00516A02"/>
    <w:rsid w:val="00530292"/>
    <w:rsid w:val="00543BEF"/>
    <w:rsid w:val="005E4F0B"/>
    <w:rsid w:val="005E5878"/>
    <w:rsid w:val="0066575A"/>
    <w:rsid w:val="007865F8"/>
    <w:rsid w:val="008140DD"/>
    <w:rsid w:val="00865F27"/>
    <w:rsid w:val="009429A7"/>
    <w:rsid w:val="0095474B"/>
    <w:rsid w:val="009E49BB"/>
    <w:rsid w:val="00A1276D"/>
    <w:rsid w:val="00A33DA9"/>
    <w:rsid w:val="00B70ADB"/>
    <w:rsid w:val="00B877F7"/>
    <w:rsid w:val="00BA5B3B"/>
    <w:rsid w:val="00BB34C4"/>
    <w:rsid w:val="00C00885"/>
    <w:rsid w:val="00C60462"/>
    <w:rsid w:val="00C9391B"/>
    <w:rsid w:val="00D14CD9"/>
    <w:rsid w:val="00D74FF7"/>
    <w:rsid w:val="00E5543B"/>
    <w:rsid w:val="00E62BD0"/>
    <w:rsid w:val="00F5120D"/>
    <w:rsid w:val="00F82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01E44C-8B01-43C4-BD39-E384F166F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9391B"/>
    <w:pPr>
      <w:spacing w:before="0" w:beforeAutospacing="0" w:after="0" w:afterAutospacing="0"/>
      <w:jc w:val="left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C9391B"/>
  </w:style>
  <w:style w:type="character" w:styleId="Hiperhivatkozs">
    <w:name w:val="Hyperlink"/>
    <w:basedOn w:val="Bekezdsalapbettpusa"/>
    <w:uiPriority w:val="99"/>
    <w:semiHidden/>
    <w:unhideWhenUsed/>
    <w:rsid w:val="00C9391B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5E4F0B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516A02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16A02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7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4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395</Words>
  <Characters>2726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Titzeva</dc:creator>
  <cp:lastModifiedBy>SzaboTimea</cp:lastModifiedBy>
  <cp:revision>23</cp:revision>
  <cp:lastPrinted>2017-04-20T13:01:00Z</cp:lastPrinted>
  <dcterms:created xsi:type="dcterms:W3CDTF">2017-04-12T12:25:00Z</dcterms:created>
  <dcterms:modified xsi:type="dcterms:W3CDTF">2025-05-23T10:59:00Z</dcterms:modified>
</cp:coreProperties>
</file>