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Képviselő-testületének .../.... (...) önkormányzati rendelete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zárszámadásáról</w:t>
      </w:r>
    </w:p>
    <w:p w:rsidR="006E7645" w:rsidRDefault="005D35A0">
      <w:pPr>
        <w:pStyle w:val="Szvegtrzs"/>
        <w:spacing w:after="0" w:line="240" w:lineRule="auto"/>
        <w:jc w:val="both"/>
      </w:pPr>
      <w:r>
        <w:t xml:space="preserve">[1] Az önkormányzati rendelet célja a 2024. évi költségvetés végrehajtásáról való </w:t>
      </w:r>
      <w:r>
        <w:t>beszámolás, a 2024. évre vonatkozó záró számadás elkészítése és megalkotása.</w:t>
      </w:r>
    </w:p>
    <w:p w:rsidR="006E7645" w:rsidRDefault="005D35A0">
      <w:pPr>
        <w:pStyle w:val="Szvegtrzs"/>
        <w:spacing w:before="120" w:after="0" w:line="240" w:lineRule="auto"/>
        <w:jc w:val="both"/>
      </w:pPr>
      <w:r>
        <w:t>[2] Mindszentkálla Község Önkormányzata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:rsidR="006E7645" w:rsidRDefault="005D35A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:rsidR="006E7645" w:rsidRDefault="005D35A0">
      <w:pPr>
        <w:pStyle w:val="Szvegtrzs"/>
        <w:spacing w:after="0" w:line="240" w:lineRule="auto"/>
        <w:jc w:val="both"/>
      </w:pPr>
      <w:r>
        <w:t>A rendelet hatálya kiterjed Mindszentkálla Község Önkormányzatára.</w:t>
      </w:r>
    </w:p>
    <w:p w:rsidR="006E7645" w:rsidRDefault="005D35A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:rsidR="006E7645" w:rsidRDefault="005D35A0">
      <w:pPr>
        <w:pStyle w:val="Szvegtrzs"/>
        <w:spacing w:after="0" w:line="240" w:lineRule="auto"/>
        <w:jc w:val="both"/>
      </w:pPr>
      <w:r>
        <w:t>Mindszentkálla Község Önkormányzata Képviselő-testülete a 2024. évi zárszámadást 188 628 183 Ft bevétellel, 173 961 996 Ft kiadással állapítja meg.</w:t>
      </w:r>
    </w:p>
    <w:p w:rsidR="006E7645" w:rsidRDefault="005D35A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:rsidR="006E7645" w:rsidRDefault="005D35A0">
      <w:pPr>
        <w:pStyle w:val="Szvegtrzs"/>
        <w:spacing w:after="0" w:line="240" w:lineRule="auto"/>
        <w:jc w:val="both"/>
      </w:pPr>
      <w:r>
        <w:t>A rendelet mellékletei az alábbiak szerint épülnek fel: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a költségvetés összevont mérlegét az 1.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a befolyt bevételeket a 2.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a bevételeket jogcímenkénti bontásban a 3.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a bevételek feladatonkénti bontását a 4.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e)</w:t>
      </w:r>
      <w:r>
        <w:tab/>
        <w:t>a teljesített kiadások alakulását előirányzatonként az 5.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f)</w:t>
      </w:r>
      <w:r>
        <w:tab/>
        <w:t>kiadások feladatonkénti bontását a 6.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g)</w:t>
      </w:r>
      <w:r>
        <w:tab/>
        <w:t>a működési bevételek és kiadások alakulását a 7.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h)</w:t>
      </w:r>
      <w:r>
        <w:tab/>
        <w:t>a felhalmozási bevételek és kiadások alakulását a 8.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i)</w:t>
      </w:r>
      <w:r>
        <w:tab/>
        <w:t>a felújítási kiadásokat célonkénti bontásban a 9.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j)</w:t>
      </w:r>
      <w:r>
        <w:tab/>
        <w:t>a felhalmozási kiadásokat feladatonkénti bontásban a 10.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k)</w:t>
      </w:r>
      <w:r>
        <w:tab/>
        <w:t>az intézmény befolyt bevételeit a 11.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l)</w:t>
      </w:r>
      <w:r>
        <w:tab/>
        <w:t>az intézmény teljesített kiadásait a 12.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m)</w:t>
      </w:r>
      <w:r>
        <w:tab/>
        <w:t>az intézmény felújítási kiadásait feladatonkénti bontásban a 13.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n)</w:t>
      </w:r>
      <w:r>
        <w:tab/>
        <w:t>az intézmény beruházási kiadásait feladatonkénti bontásban a 14.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o)</w:t>
      </w:r>
      <w:r>
        <w:tab/>
        <w:t xml:space="preserve">az önkormányzat maradvány </w:t>
      </w:r>
      <w:r>
        <w:t>kimutatását a 15.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p)</w:t>
      </w:r>
      <w:r>
        <w:tab/>
        <w:t>az önkormányzati eszközök, források állományának alakulását a 16.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q)</w:t>
      </w:r>
      <w:r>
        <w:tab/>
        <w:t>az önkormányzat eredmény kimutatását a 17.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r)</w:t>
      </w:r>
      <w:r>
        <w:tab/>
        <w:t>az önkormányzat tárgyi eszköz kimutatását a 18.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s)</w:t>
      </w:r>
      <w:r>
        <w:tab/>
        <w:t>a személyi juttatások, a foglalkoztatottak, a választott tisztségviselők összetételének alakulását a 19.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t)</w:t>
      </w:r>
      <w:r>
        <w:tab/>
        <w:t>az intézmény maradvány kimutatását a 20.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u)</w:t>
      </w:r>
      <w:r>
        <w:tab/>
        <w:t>az intézményi eszköz forrás állományának alakulását a 21.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v)</w:t>
      </w:r>
      <w:r>
        <w:tab/>
        <w:t>az intézmény eredmény kimutatását a 22.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w)</w:t>
      </w:r>
      <w:r>
        <w:tab/>
        <w:t>az intézmény tárgyi eszköz kimutatását a 23. melléklet;</w:t>
      </w:r>
    </w:p>
    <w:p w:rsidR="006E7645" w:rsidRDefault="005D35A0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lastRenderedPageBreak/>
        <w:t>x)</w:t>
      </w:r>
      <w:r>
        <w:tab/>
        <w:t>intézmény tekintetében a személyi juttatások, a foglalkoztatottak, a választott tisztségviselők összetételének alakulását a 24. melléklet;</w:t>
      </w:r>
    </w:p>
    <w:p w:rsidR="006E7645" w:rsidRDefault="005D35A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:rsidR="006E7645" w:rsidRDefault="005D35A0">
      <w:pPr>
        <w:pStyle w:val="Szvegtrzs"/>
        <w:spacing w:after="0" w:line="240" w:lineRule="auto"/>
        <w:jc w:val="both"/>
      </w:pPr>
      <w:r>
        <w:t xml:space="preserve">Hatályát veszti a </w:t>
      </w:r>
      <w:r>
        <w:t>Mindszentkálla Község Önkormányzata 2023. évi zárszámadásáról szóló 4/2024. (V. 30.) önkormányzati rendelet.</w:t>
      </w:r>
    </w:p>
    <w:p w:rsidR="006E7645" w:rsidRDefault="005D35A0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:rsidR="006E7645" w:rsidRDefault="005D35A0">
      <w:pPr>
        <w:pStyle w:val="Szvegtrzs"/>
        <w:spacing w:after="0" w:line="240" w:lineRule="auto"/>
        <w:jc w:val="both"/>
      </w:pPr>
      <w:r>
        <w:t>Ez a rendelet a kihirdetését követő napon lép hatályba.</w:t>
      </w:r>
      <w:r>
        <w:br w:type="page"/>
      </w:r>
    </w:p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1.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költségvetés mérlege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7"/>
        <w:gridCol w:w="385"/>
        <w:gridCol w:w="4137"/>
        <w:gridCol w:w="1251"/>
        <w:gridCol w:w="1155"/>
        <w:gridCol w:w="1155"/>
        <w:gridCol w:w="962"/>
      </w:tblGrid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53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</w:t>
            </w:r>
            <w:r>
              <w:br/>
            </w:r>
            <w:r>
              <w:rPr>
                <w:b/>
                <w:bCs/>
              </w:rPr>
              <w:t xml:space="preserve"> mód. </w:t>
            </w:r>
            <w:r>
              <w:br/>
            </w:r>
            <w:r>
              <w:rPr>
                <w:b/>
                <w:bCs/>
              </w:rPr>
              <w:t>előirány</w:t>
            </w:r>
            <w:r>
              <w:t>-</w:t>
            </w:r>
            <w:r>
              <w:br/>
            </w:r>
            <w:r>
              <w:rPr>
                <w:b/>
                <w:bCs/>
              </w:rPr>
              <w:t xml:space="preserve">zathoz </w:t>
            </w:r>
            <w:r>
              <w:br/>
            </w:r>
            <w:r>
              <w:rPr>
                <w:b/>
                <w:bCs/>
              </w:rPr>
              <w:t>képest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53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%-os</w:t>
            </w:r>
            <w:r>
              <w:br/>
            </w:r>
            <w:r>
              <w:rPr>
                <w:b/>
                <w:bCs/>
              </w:rPr>
              <w:t xml:space="preserve"> értékben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 összesen: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150 043 878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163 914 943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162 465 353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99,12%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támogatások államháztartáson belülről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100 071 878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100 209 937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100 189 937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99,98%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12 900 000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37 047 000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44 838 454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43 428 864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96,86%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913 242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97,81%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 összesen: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Felhalmozási célú támogatások </w:t>
            </w:r>
            <w:r>
              <w:t>államháztartáson belülről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Felhalmozási bevételek összesen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26 481 667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25 962 830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25 962 830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188 628 183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99,24%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kiadások összesen: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156 314 660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178 326 991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163 512 955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91,69%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Személyi juttatás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78 493 792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79 712 294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76 902 231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96,47%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Munkaadót terhelő járulékok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9 717 905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9 </w:t>
            </w:r>
            <w:r>
              <w:t>954 591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9 306 142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93,49%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53 800 221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64 372 096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57 920 336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89,98%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Ellátottak pénzbeli juttatásai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2 473 415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2 273 415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96,13%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Egyéb működési célú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11 829 327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22 014 595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17 198 866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78,12%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kiadások összesen: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16 610 885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8 421 122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7 119 381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84,54%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Beruházások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1 570 000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1 332 818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830 417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62,31%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Felújítások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15 040 885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7 088 304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6 288 964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88,72%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3 329 660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3 329 660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5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1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173 961 996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91,52%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2.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költségvetés bevételei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385"/>
        <w:gridCol w:w="385"/>
        <w:gridCol w:w="577"/>
        <w:gridCol w:w="289"/>
        <w:gridCol w:w="3367"/>
        <w:gridCol w:w="1155"/>
        <w:gridCol w:w="1058"/>
        <w:gridCol w:w="1155"/>
        <w:gridCol w:w="866"/>
      </w:tblGrid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012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br/>
            </w:r>
            <w:r>
              <w:br/>
            </w:r>
            <w:r>
              <w:rPr>
                <w:b/>
                <w:bCs/>
              </w:rPr>
              <w:t>Kiemelt előirányzatok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 mód. előirányzathoz képest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012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%-os értékben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013350 Az önkormányzati vagyonnal való gazdálkodással</w:t>
            </w:r>
            <w:r>
              <w:br/>
            </w:r>
            <w:r>
              <w:rPr>
                <w:b/>
                <w:bCs/>
              </w:rPr>
              <w:t xml:space="preserve"> kapcsolatos feladatok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986 268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82,19%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786 268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78,63%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786 268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78,63%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Tárgyi eszközök bérbeadásából származó</w:t>
            </w:r>
            <w:r>
              <w:br/>
              <w:t>bevétel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1 </w:t>
            </w:r>
            <w:r>
              <w:t>000 000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786 268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78,63%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B5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B52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Termőföld értékesítés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jogalkotó </w:t>
            </w:r>
            <w:r>
              <w:br/>
            </w:r>
            <w:r>
              <w:rPr>
                <w:b/>
                <w:bCs/>
              </w:rPr>
              <w:t>és általános igazgatási tevékenysége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96 000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6 182 265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6 136 557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99,26%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6 177 265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6 136 557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99,34%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42 000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52,50%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1,30%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bevételek (támogatás elszámolás bevétele)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6 096 265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6 094 544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99,97%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átvett pénzeszközök - </w:t>
            </w:r>
            <w:r>
              <w:br/>
              <w:t>háztartások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9 140 985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10 029 227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10 029 227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888 242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888 242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célú átvett pénzeszközök</w:t>
            </w:r>
            <w:r>
              <w:br/>
              <w:t>(Bakonykarszt)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888 242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888 242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9 140 985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9 140 985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9 140 985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86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Előző év költségvetési maradványának </w:t>
            </w:r>
            <w:r>
              <w:br/>
              <w:t>igénybevétele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17 953 310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17 953 310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17 953 310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17 953 310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6 562 030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6 562 </w:t>
            </w:r>
            <w:r>
              <w:t>030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3 418 954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3 418 954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1 944 267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1 944 267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1 198 809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1 198 809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Termékek és </w:t>
            </w:r>
            <w:r>
              <w:t>szolgáltatások adói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11 016 282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11 016 282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8 916 302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8 916 302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8 916 302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8 916 302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Helyi </w:t>
            </w:r>
            <w:r>
              <w:t>önkormányzatot megillető rész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Tartózkodás után fizetett idegenforgalmi 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közhatalmi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374 998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374 998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Késedelmi és önellenőrzési pótlék és bírság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374 998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374 998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76 265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50,84%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150 </w:t>
            </w:r>
            <w:r>
              <w:rPr>
                <w:b/>
                <w:bCs/>
              </w:rPr>
              <w:t>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76 265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50,84%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76 265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50,84%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98 347 026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98 377 228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98 377 228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célú támogatások </w:t>
            </w:r>
            <w:r>
              <w:rPr>
                <w:b/>
                <w:bCs/>
              </w:rPr>
              <w:t>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98 347 026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98 377 228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98 377 228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98 347 026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Helyi önkormányzatok működésének általános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12 964 328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12 964 328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12 964 328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Település-üzemeltetéshez kapcsolódó</w:t>
            </w:r>
            <w:r>
              <w:br/>
              <w:t>feladatellátás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4 543 300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4 543 300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4 543 300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Zöld terület gazdálkodás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1 307 800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1 307 800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1 307 800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Közvilágítás fenntartásának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2 278 000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2 278 </w:t>
            </w:r>
            <w:r>
              <w:t>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2 278 000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Köztemető fenntartással kapcsolatos feladatok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Közutak fenntartásának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857 500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857 500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857 500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6 600 </w:t>
            </w:r>
            <w:r>
              <w:t>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Lakott külterülettel kapcsolatos feladatok</w:t>
            </w:r>
            <w:r>
              <w:br/>
              <w:t>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99 450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99 450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99 450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Polgármester illetményének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1 721 578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1 721 578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1 721 578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Települési önkormányzatok szociális, gyermekjóléti és gyermekétkeztetési feladatainak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74 116 699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82 245 737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82 245 737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3 466 260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3 466 260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3 466 260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6 047 200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6 047 200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6 047 200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64 603 239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72 732 277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72 732 277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50 742 300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50 </w:t>
            </w:r>
            <w:r>
              <w:t>742 300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50 742 300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Szakmai dolgozók bértámogatása kiegészítő </w:t>
            </w:r>
            <w:r>
              <w:br/>
              <w:t>támogatás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13 860 939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13 420 424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13 420 424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Szociális ágazati és egészségügyi pótlék, </w:t>
            </w:r>
            <w:r>
              <w:br/>
              <w:t>kompenzáció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8 569 553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8 569 553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2 524 543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Kulturális feladatok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2 270 000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2 </w:t>
            </w:r>
            <w:r>
              <w:rPr>
                <w:b/>
                <w:bCs/>
              </w:rPr>
              <w:t>270 000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2 270 000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Kulturális kiegészítő bértámogatás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254 543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254 543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254 543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költségvetési támogatások és</w:t>
            </w:r>
            <w:r>
              <w:br/>
              <w:t xml:space="preserve"> kiegészítő 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8 741 456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642 620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642 620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Szociális tüzifa </w:t>
            </w:r>
            <w:r>
              <w:t>támogatás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642 620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642 620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és egészségügyi pótlék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8 741 456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both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  <w:r>
              <w:br/>
              <w:t>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célú támogatás elkülönített</w:t>
            </w:r>
            <w:r>
              <w:br/>
              <w:t xml:space="preserve">állami </w:t>
            </w:r>
            <w:r>
              <w:t>pénzalapoktól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3 081 163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3 081 163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3 081 163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3 081 163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3 081 163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3 </w:t>
            </w:r>
            <w:r>
              <w:t>081 163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B25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fejezeti kezelésű előirányzattól felhalmozási célú támogatások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-, községgazdálkodási egyéb szolgáltatások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290 000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65 732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22,67%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60 732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24,29%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Biztosítók által fizetett kártérítések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60 732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30,37%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célú átvett pénzeszközök -</w:t>
            </w:r>
            <w:r>
              <w:br/>
            </w:r>
            <w:r>
              <w:t>háztartások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86.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1 704 852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1 562 781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1 562 781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1 704 852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1 562 781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1 562 781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működési célú támogatások bevételei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1 704 852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1 562 781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1 562 781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082092 Közművelődés- hagyományos közösségi kulturális értékek gondozása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404 928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259 936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64,19%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Működési célú támogatások </w:t>
            </w:r>
            <w:r>
              <w:rPr>
                <w:b/>
                <w:bCs/>
              </w:rPr>
              <w:t>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249 928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249 928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célú támogatások bevételei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249 928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249 928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10 008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6,46%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Szolgáltatások </w:t>
            </w:r>
            <w:r>
              <w:t>ellenértéke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6,67%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36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0,16%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138 528 467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99,50%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100 071 878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100 209 937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100 </w:t>
            </w:r>
            <w:r>
              <w:t>189 937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99,98%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célú támogatások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1 546 000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7 732 265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7 069 830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91,43%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B5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913 242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97,81%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462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12 740 985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12 222 148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12 222 148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501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138 528 </w:t>
            </w:r>
            <w:r>
              <w:rPr>
                <w:b/>
                <w:bCs/>
              </w:rPr>
              <w:t>467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99,50%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>3.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költségvetés bevételei jogcím csoportonként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289"/>
        <w:gridCol w:w="481"/>
        <w:gridCol w:w="481"/>
        <w:gridCol w:w="193"/>
        <w:gridCol w:w="3464"/>
        <w:gridCol w:w="1155"/>
        <w:gridCol w:w="1058"/>
        <w:gridCol w:w="1155"/>
        <w:gridCol w:w="866"/>
      </w:tblGrid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sor-</w:t>
            </w:r>
            <w:r>
              <w:br/>
              <w:t>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916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br/>
            </w:r>
            <w:r>
              <w:br/>
            </w:r>
            <w:r>
              <w:rPr>
                <w:b/>
                <w:bCs/>
              </w:rPr>
              <w:t>Jogcím csoportok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Pénzügyi</w:t>
            </w:r>
            <w:r>
              <w:br/>
            </w:r>
            <w:r>
              <w:rPr>
                <w:b/>
                <w:bCs/>
              </w:rPr>
              <w:t xml:space="preserve"> teljesítés mód. előirányzathoz képest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916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%-os </w:t>
            </w:r>
            <w:r>
              <w:br/>
            </w:r>
            <w:r>
              <w:rPr>
                <w:b/>
                <w:bCs/>
              </w:rPr>
              <w:t>értékben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6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100 071 878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100 209 937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100 189 937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99,98%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Önkormányzatok működési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98 347 026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B111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Helyi önkormányzatok működésének általános </w:t>
            </w:r>
            <w:r>
              <w:br/>
              <w:t>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12 964 328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12 964 328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12 964 328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Település-üzemeltetéshez kapcsolódó </w:t>
            </w:r>
            <w:r>
              <w:br/>
              <w:t>feladatellátás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4 543 300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4 543 300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4 543 300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önkormányzati feladatok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6 600 000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Lakott külterülettel kapcsolatos feladatok </w:t>
            </w:r>
            <w:r>
              <w:br/>
              <w:t>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99 450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99 450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99 450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Üdülőhelyi feladatok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Helyi önkormányzatok működésének ált. </w:t>
            </w:r>
            <w:r>
              <w:br/>
              <w:t>támogatása - kiegészítő tám.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1 721 578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1 721 578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1 721 578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B113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Települési önkormányzatok szociális,gyermekjóléti és gyermekétkeztetési feladatainak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74 116 699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82 245 737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82 245 737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Falugondnoki vagy tanyagondnoki szolgálat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6 047 200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6 047 200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6 047 200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Idősek átmenti és tartós szakosított ellátási feladatainak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64 603 239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64 162 724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64 162 724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Szakmai dolgozók bértámogatása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50 742 300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50 742 300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50 742 300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Szakmai dolgozók bértámogatása kiegészítő </w:t>
            </w:r>
            <w:r>
              <w:t>támogatás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Intézmény-üzemeltetési támogatás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13 860 939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13 420 424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13 420 424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ágazati pótlék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8 569 553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8 569 553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feladatok egyéb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3 466 260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3 466 260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3 466 260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B114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A települési önkormányzatok kulturális feladatainak támogatása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2 524 543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B115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költségvetési támogatások és</w:t>
            </w:r>
            <w:r>
              <w:br/>
              <w:t>kiegészítő 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8 741 456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642 620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642 620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bevételei </w:t>
            </w:r>
            <w:r>
              <w:br/>
              <w:t>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1 724 852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1 832 709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1 812 709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98,91%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 elkülönített </w:t>
            </w:r>
            <w:r>
              <w:br/>
              <w:t>állami pénzalapoktól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 elkülönített </w:t>
            </w:r>
            <w:r>
              <w:br/>
              <w:t>állami pénzalapoktól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1 704 852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1 562 781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1 562 781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bevételei </w:t>
            </w:r>
            <w:r>
              <w:br/>
              <w:t>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249 928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249 928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B2</w:t>
            </w:r>
          </w:p>
        </w:tc>
        <w:tc>
          <w:tcPr>
            <w:tcW w:w="46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Felhalmozási célú támogatások </w:t>
            </w:r>
            <w:r>
              <w:rPr>
                <w:b/>
                <w:bCs/>
              </w:rPr>
              <w:t>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B21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Felhalmozási célú önkormányzati támogatások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B253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fejezeti kezelésű előirányzattól felhalmozási célú támogatások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B3</w:t>
            </w:r>
          </w:p>
        </w:tc>
        <w:tc>
          <w:tcPr>
            <w:tcW w:w="46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Közhatalmi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17 </w:t>
            </w:r>
            <w:r>
              <w:rPr>
                <w:b/>
                <w:bCs/>
              </w:rPr>
              <w:t>953 310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17 953 310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B34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Vagyoni típusú 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6 562 030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6 562 030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Magánszemélyek kommunális adója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3 418 954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3 418 954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Telekadó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1 944 267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1 944 267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Építményadó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1 198 809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1 198 809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33.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Termékek és szolgáltatások adói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11 016 282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11 016 282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B351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Értékesítés és forgalmi 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8 916 302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8 916 302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Iparűzési 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8 916 </w:t>
            </w:r>
            <w:r>
              <w:t>302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8 916 302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B354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Gépjárműadók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Helyi önkormányzatot megillető rész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B355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áruhasználati és szolgáltatási adók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Tartózkodás után fizetett </w:t>
            </w:r>
            <w:r>
              <w:t>idegenforgalmi adó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2 099 980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B36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közhatalmi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374 998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374 998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Késedelmi és önellenőrzési pótlék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374 998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374 998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6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1 546 000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7 732 265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7 </w:t>
            </w:r>
            <w:r>
              <w:rPr>
                <w:b/>
                <w:bCs/>
              </w:rPr>
              <w:t>069 830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91,43%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B402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Szolgáltatások ellenértéke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1 430 000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914 533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63,95%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1,30%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bevétel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6 301 265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6 155 284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97,68%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Biztosítók által fizetett </w:t>
            </w:r>
            <w:r>
              <w:t>kártérítések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B5</w:t>
            </w:r>
          </w:p>
        </w:tc>
        <w:tc>
          <w:tcPr>
            <w:tcW w:w="46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Felhalmozási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B52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Termőföld értékesítés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B6</w:t>
            </w:r>
          </w:p>
        </w:tc>
        <w:tc>
          <w:tcPr>
            <w:tcW w:w="46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913 242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893 242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97,81%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B65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</w:t>
            </w:r>
            <w:r>
              <w:t>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913 242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97,81%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462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12 740 985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12 222 148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12 222 148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12 740 985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12 222 148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12 222 148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Előző év költségvetési maradványának </w:t>
            </w:r>
            <w:r>
              <w:br/>
              <w:t>igénybevétele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9 140 985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B814</w:t>
            </w:r>
          </w:p>
        </w:tc>
        <w:tc>
          <w:tcPr>
            <w:tcW w:w="3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Államháztartáson belüli megelőlegezések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3 081 163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3 081 163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55.</w:t>
            </w:r>
          </w:p>
        </w:tc>
        <w:tc>
          <w:tcPr>
            <w:tcW w:w="491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138 528 467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99,50%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 xml:space="preserve">4. </w:t>
      </w:r>
      <w:r>
        <w:rPr>
          <w:i/>
          <w:iCs/>
          <w:u w:val="single"/>
        </w:rPr>
        <w:t>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BEVÉTELEK feladatonkénti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6"/>
        <w:gridCol w:w="5388"/>
        <w:gridCol w:w="1058"/>
        <w:gridCol w:w="866"/>
        <w:gridCol w:w="962"/>
        <w:gridCol w:w="962"/>
      </w:tblGrid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Teljesítés adatok Ft-ban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kötelező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 xml:space="preserve">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államigaz</w:t>
            </w:r>
            <w:r>
              <w:t>-</w:t>
            </w:r>
            <w:r>
              <w:br/>
            </w:r>
            <w:r>
              <w:rPr>
                <w:b/>
                <w:bCs/>
              </w:rPr>
              <w:t xml:space="preserve">gatási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013350 Az önkormányzati vagyonnal való gazdálkodással kapcsolatos feladatok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986 268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986 268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és j.ált. </w:t>
            </w:r>
            <w:r>
              <w:br/>
            </w:r>
            <w:r>
              <w:rPr>
                <w:b/>
                <w:bCs/>
              </w:rPr>
              <w:t>igazgatási tevékenysége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6 136 557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6 136 557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018030 </w:t>
            </w:r>
            <w:r>
              <w:rPr>
                <w:b/>
                <w:bCs/>
              </w:rPr>
              <w:t>Támogatási célú finanszírozási műveletek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10 029 227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13 740 682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23 769 909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76 265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76 265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65 732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65 732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3 081 163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3 081 163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041233 </w:t>
            </w:r>
            <w:r>
              <w:rPr>
                <w:b/>
                <w:bCs/>
              </w:rPr>
              <w:t>Hosszabb időtartamú közfoglalkoztatás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1 562 781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1 562 781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36 359 034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36 359 034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Közművelődés- hagyományos közösségi kulturális értékek 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259 936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259 936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138 268 531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50 359 652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188 628 183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lastRenderedPageBreak/>
        <w:t xml:space="preserve">5. melléklet az .../... . (... . ... .) </w:t>
      </w:r>
      <w:r>
        <w:rPr>
          <w:i/>
          <w:iCs/>
          <w:u w:val="single"/>
        </w:rPr>
        <w:t>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költségvetés kiadásai kiemelt előirányzatonként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385"/>
        <w:gridCol w:w="385"/>
        <w:gridCol w:w="674"/>
        <w:gridCol w:w="577"/>
        <w:gridCol w:w="96"/>
        <w:gridCol w:w="2502"/>
        <w:gridCol w:w="577"/>
        <w:gridCol w:w="962"/>
        <w:gridCol w:w="1058"/>
        <w:gridCol w:w="1155"/>
        <w:gridCol w:w="866"/>
      </w:tblGrid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J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627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/>
                <w:bCs/>
              </w:rPr>
              <w:t>Kiemelt előirányzatok</w:t>
            </w:r>
          </w:p>
        </w:tc>
        <w:tc>
          <w:tcPr>
            <w:tcW w:w="5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 xml:space="preserve">teljesítés </w:t>
            </w:r>
            <w:r>
              <w:br/>
            </w:r>
            <w:r>
              <w:rPr>
                <w:b/>
                <w:bCs/>
              </w:rPr>
              <w:t xml:space="preserve">mód. előirányzathoz </w:t>
            </w:r>
            <w:r>
              <w:br/>
            </w:r>
            <w:r>
              <w:rPr>
                <w:b/>
                <w:bCs/>
              </w:rPr>
              <w:t>képest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627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%-os</w:t>
            </w:r>
            <w:r>
              <w:br/>
            </w:r>
            <w:r>
              <w:rPr>
                <w:b/>
                <w:bCs/>
              </w:rPr>
              <w:t xml:space="preserve"> értékben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011130 Önkormányzatok és önkormányzati hivatalok </w:t>
            </w:r>
            <w:r>
              <w:br/>
            </w:r>
            <w:r>
              <w:rPr>
                <w:b/>
                <w:bCs/>
              </w:rPr>
              <w:t>jogalkotó és általános igazgatási tevékenysége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13 241 026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17 874 813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12 011 933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67,20%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8 683 992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9 258 838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8 960 170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96,77%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2 241 492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2 556 338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2 373 347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92,84%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2 050 608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2 308 208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2 145 217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92,94%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170 884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228 130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228 130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6 442 500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6 702 500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6 586 823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98,27%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Polgármester tiszteletdíja, költségtérítés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3 588 000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3 848 000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Önkormányzati képviselők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2 854 500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2 854 500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Munkaadókat terhelő járulékok és szociális 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723 319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823 319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609 395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74,02%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723 319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823 319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609 395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74,02%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lastRenderedPageBreak/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2 577 000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2 913 112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2 358 553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80,96%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137 093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54,84%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Könyv, folyóirat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137 093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68,55%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614 744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87,82%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Informatikai </w:t>
            </w:r>
            <w:r>
              <w:t>szolgáltatások igénybevétele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564 501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94,08%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50 243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50,24%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1 365 000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1 646 635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1 343 537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81,59%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745 </w:t>
            </w:r>
            <w:r>
              <w:t>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568 010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76,24%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236 532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229 019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96,82%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463 468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304 236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65,64%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34 755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77,23%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35 000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Szakmai tevékenységet segítő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138 892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55,56%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601 635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601 635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50 </w:t>
            </w:r>
            <w:r>
              <w:t>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Kiküldetések,reklám és propagandakiadások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-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-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212 000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266 477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263 179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98,76%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254 477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254 477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Kamatkiadások keletkezése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8 702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87,02%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1 256 715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4 879 544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83 815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1,72%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</w:t>
            </w:r>
            <w:r>
              <w:br/>
              <w:t>államháztartáson belülre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</w:t>
            </w:r>
            <w:r>
              <w:br/>
              <w:t>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83 815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41,91%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K513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Tartalékok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1 056 715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4 679 544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Beruházási célú előzetesen felszámított </w:t>
            </w:r>
            <w:r>
              <w:br/>
              <w:t>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3 329 660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3 329 660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3 329 660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3 329 660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K914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Államháztartáson belüli megelőlegezések </w:t>
            </w:r>
            <w:r>
              <w:br/>
              <w:t>visszafizetése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82 979 463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84 </w:t>
            </w:r>
            <w:r>
              <w:rPr>
                <w:b/>
                <w:bCs/>
              </w:rPr>
              <w:t>753 636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84 753 636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72 476 851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71 865 326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71 865 326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K91</w:t>
            </w:r>
          </w:p>
        </w:tc>
        <w:tc>
          <w:tcPr>
            <w:tcW w:w="385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Belföldi finanszírozás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72 476 851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71 865 326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71 865 326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K915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Központi, irányító szervi támogatás </w:t>
            </w:r>
            <w:r>
              <w:br/>
              <w:t>folyósítása (Idősek Otthonának)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72 476 851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71 865 326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71 865 326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10 502 612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12 888 310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12 888 310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K506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</w:t>
            </w:r>
            <w:r>
              <w:br/>
              <w:t>államháztartáson belülre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10 502 612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11 795 057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11 795 057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Támogatásértékű működési kiadás önkormányzatoknak (Kővágóörsi </w:t>
            </w:r>
            <w:r>
              <w:br/>
              <w:t>Közös Önkormányzati Hivatal)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8 044 897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8 044 897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8 044 897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Belső ellenőrzési feladatokhoz </w:t>
            </w:r>
            <w:r>
              <w:br/>
              <w:t>hozzájárulás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152 913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152 913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152 913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Óvodai ellátás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2 304 802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2 309 802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2 309 802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Balaton-felvidéki Szociális. </w:t>
            </w:r>
            <w:r>
              <w:br/>
              <w:t xml:space="preserve">Gyermekjóléti és Háziorvosi </w:t>
            </w:r>
            <w:r>
              <w:br/>
              <w:t>Ügyeleti Szolg.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1 249 845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1 249 845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Esküvői díj hozzájárulás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37 600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37 600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</w:t>
            </w:r>
            <w:r>
              <w:br/>
              <w:t>államháztartáson kívülre (Bakonykarszt)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1 093 253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1 093 253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066020 Város -, községgazdálkodási egyéb </w:t>
            </w:r>
            <w:r>
              <w:rPr>
                <w:b/>
                <w:bCs/>
              </w:rPr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4 642 010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5 193 094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2 598 571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50,04%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159 510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79 755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159 510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79 755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Egyszerűsített foglalkoztatottak juttatásai és közterhei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159 510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79 755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Munkaadókat terhelő járulékok és szociális 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6 500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Egyszerűsített foglalkoztatottak közterhei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6 500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3 090 000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3 278 839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1 869 911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57,03%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148 562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37,14%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148 562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37,14%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2 180 000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2 368 839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1 339 225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56,54%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334 339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322 017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96,31%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117 678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90,52%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204 339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204 339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89 216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29,74%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Szakmai tevékenységet segítő </w:t>
            </w:r>
            <w:r>
              <w:br/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834 500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834 500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93 492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10,39%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93 492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18,70%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400 </w:t>
            </w:r>
            <w:r>
              <w:t>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Különféle befizetések és egyéb dologi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510 000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382 124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74,93%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373 734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74,75%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8 390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83,90%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400 660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100 660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25,12%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Immateriális javak beszerzése (település </w:t>
            </w:r>
            <w:r>
              <w:br/>
              <w:t>fejlesztési koncepció)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79 260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79 260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Beruházási célú előzetesen felszámított </w:t>
            </w:r>
            <w:r>
              <w:br/>
              <w:t>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21 400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21 400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1 079 500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1 427 340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628 000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Ingatlanok felújítása (közvilágítás telepítése napelemes lámpa)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494 488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494 488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Ingatlanok felújítása (föld kábel elvezetése </w:t>
            </w:r>
            <w:r>
              <w:br/>
              <w:t>futballpálya)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629 401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229 500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303 451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133 512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44,00%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89.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34 </w:t>
            </w:r>
            <w:r>
              <w:rPr>
                <w:b/>
                <w:bCs/>
              </w:rPr>
              <w:t>320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14,01%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34 320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14,01%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7 008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14,02%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7 008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14,02%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7 008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14,02%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21 348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14,72%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21 348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32,84%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0,40%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21 227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60,65%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</w:t>
            </w:r>
            <w:r>
              <w:t>dologi</w:t>
            </w:r>
            <w:r>
              <w:br/>
              <w:t xml:space="preserve">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5 964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11,93%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5 964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11,93%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Beruházási célú előzetesen felszámított </w:t>
            </w:r>
            <w:r>
              <w:br/>
              <w:t>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106.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 - kezelés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760 001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391 537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51,52%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760 001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391 537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51,52%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206 </w:t>
            </w:r>
            <w:r>
              <w:t>439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51,61%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206 439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51,61%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127 370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57,90%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117 370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58,69%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140 001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57 728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41,23%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57 727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41,23%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dolog kiadások (kerekítési eltérés)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tárgyi eszközök beszerzése (gépek beszerzése)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Beruházási célú előzetesen felszámított 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119.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1 439 598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71,98%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2 000 000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1 439 598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71,98%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1 148 114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71,76%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1 </w:t>
            </w:r>
            <w:r>
              <w:t>148 114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71,76%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Villamosenergia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1 148 114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71,76%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291 484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72,87%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291 484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72,87%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126.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Falugondnoki, tanyagondnoki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8 737 990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8 937 990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7 766 264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86,89%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6 423 000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6 423 000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6 045 370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94,12%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6 423 000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6 423 000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6 045 370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94,12%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4 980 000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4 980 000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4 980 000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415 000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415 000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415 000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978 000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978 000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650 370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66,50%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Munkaadókat terhelő járulékok és szociális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834 990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834 990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701 350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834 990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834 990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701 350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84,00%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1 680 000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1 019 544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60,69%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463 544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92,71%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463 544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92,71%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414 480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48,76%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237 788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47,56%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Szakmai tevékenységet segítő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27 784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55,57%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148 908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49,64%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185 090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148 908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80,45%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114 910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Kiküldetések,reklám és propagandakiadások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-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-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280 000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141 520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50,54%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132 655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53,06%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dologi kiadások (kártyadíj)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8 865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29,55%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149.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1 785 852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1 785 852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1 752 831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98,15%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1 630 800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1 630 800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1 600 800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98,16%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1 630 800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1 630 800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1 600 800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98,16%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1 600 800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1 600 800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1 600 800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Munkaadókat terhelő járulékok és szociális 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104 052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104 052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104 051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hozzájárulási adó (50 %)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104 052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104 052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104 051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51 000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47 980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94,08%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37 779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94,45%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37 779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94,45%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10 201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92,74%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Működési célú előzetesen </w:t>
            </w:r>
            <w:r>
              <w:t>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10 201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92,74%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161.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104042 Család és gyermekjóléti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38 376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38 376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38 376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Szakmai tevékenységet segítő </w:t>
            </w:r>
            <w:r>
              <w:br/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38 376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165.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107051 Szociális étkeztetés szociális konyhán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307 122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307 122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307 122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6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307 122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169.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107052 Házi segítségnyújtás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685 723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685 723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685 723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Szakmai tevékenységet segítő </w:t>
            </w:r>
            <w:r>
              <w:br/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685 723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173.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107060 Egyéb szociális pénzbeli és természetbeni ellátások, </w:t>
            </w:r>
            <w:r>
              <w:br/>
            </w:r>
            <w:r>
              <w:rPr>
                <w:b/>
                <w:bCs/>
              </w:rPr>
              <w:t>támogatások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2 473 415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3 178 225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3 047 670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95,89%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904 810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862 290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95,30%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506 000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506 000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Üzemeltetési anyagok beszerzése (szociális </w:t>
            </w:r>
            <w:r>
              <w:br/>
              <w:t>tüzifa)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506 000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506 000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187 000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187 000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187 000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187 000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187 000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187 000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211 810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169 290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79,93%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211 810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169 290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79,93%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2 473 415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2 273 415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2 185 380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96,13%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K48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nem intézményi ellátások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2 473 415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2 273 415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96,13%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Települési támogatás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2 473 415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2 273 415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96,13%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185.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106020 </w:t>
            </w:r>
            <w:r>
              <w:rPr>
                <w:b/>
                <w:bCs/>
              </w:rPr>
              <w:t>Lakásfenntartással, lakhatással összefüggő ellátások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194.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81 447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42,87%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81 447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42,87%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71 037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88,80%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71 037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88,80%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Internet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71 037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88,80%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5 400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Karbantartási, kis 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5 400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5 400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108,00%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Különféle 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25,05%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25,05%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208.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082092 Közművelődés - hagyományos közösségi kulturális </w:t>
            </w:r>
            <w:r>
              <w:br/>
            </w:r>
            <w:r>
              <w:rPr>
                <w:b/>
                <w:bCs/>
              </w:rPr>
              <w:t>értékek gondozása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5 692 886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6 651 695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5 263 552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79,13%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2 541 492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2 541 492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2 105 645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82,85%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2 241 492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2 241 492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2 </w:t>
            </w:r>
            <w:r>
              <w:t>069 645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92,33%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2 050 608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2 050 608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1 956 007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95,39%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170 884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170 884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113 638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66,50%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Jubileumi jutalmak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36 000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36 000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Munkaadókat terhelő járulékok és szociális 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330 394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330 394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260 158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78,74%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330 394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330 394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257 011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77,79%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Munkáltatót terhelő SZJA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3 147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2 821 000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3 779 809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t xml:space="preserve"> 897 749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76,66%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954 263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904 263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94,76%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904 263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904 263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904 263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90,43%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2 275 546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1 478 255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64,96%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1 250 000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743 258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59,46%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67 431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44,95%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Gáz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600 424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60,04%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75 403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75,40%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Karbantartási, kisjavítási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45 559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15,19%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Szakmai tevékenységet segítő </w:t>
            </w:r>
            <w:r>
              <w:br/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13 892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27,78%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675 546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675 546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675 546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675 546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</w:t>
            </w:r>
            <w:r>
              <w:t>befizetések és 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515 231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93,68%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489 307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97,86%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25 924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51,85%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240.</w:t>
            </w:r>
          </w:p>
        </w:tc>
        <w:tc>
          <w:tcPr>
            <w:tcW w:w="212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</w:t>
            </w:r>
            <w:r>
              <w:br/>
              <w:t>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pénzeszköz átadás egyéb civil szervezeteknek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244.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</w:t>
            </w:r>
            <w:r>
              <w:br/>
              <w:t>államháztartáson kívülre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Működési célú pénzeszköz átadás egyéb civil </w:t>
            </w:r>
            <w:r>
              <w:t>szervezeteknek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248.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gazdálkodással </w:t>
            </w:r>
            <w:r>
              <w:br/>
            </w:r>
            <w:r>
              <w:rPr>
                <w:b/>
                <w:bCs/>
              </w:rPr>
              <w:t>kapcsolatos feladatok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84 195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10 795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12,82%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84 195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10 795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12,82%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anyagbeszerzés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24 195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4 195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17,34%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Szakmai tevékenységet segítő </w:t>
            </w:r>
            <w:r>
              <w:br/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4 195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4 195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Más 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6 600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6 600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66,00%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260.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018010 Önkormányzatok </w:t>
            </w:r>
            <w:r>
              <w:rPr>
                <w:b/>
                <w:bCs/>
              </w:rPr>
              <w:t>elszámolásai a központi</w:t>
            </w:r>
            <w:r>
              <w:br/>
            </w:r>
            <w:r>
              <w:rPr>
                <w:b/>
                <w:bCs/>
              </w:rPr>
              <w:t>költségvetéssel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4 136 741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4 136 741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Államháztartáson belüli kamatkiadások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4 136 741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4 136 741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K502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Előző évi elszámolásokból származó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4 136 741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4 136 741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266.</w:t>
            </w:r>
          </w:p>
        </w:tc>
        <w:tc>
          <w:tcPr>
            <w:tcW w:w="5205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Működési </w:t>
            </w:r>
            <w:r>
              <w:t>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tárgyi eszközök beszerzése</w:t>
            </w:r>
            <w:r>
              <w:br/>
              <w:t>(gépek beszerzése)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Beruházási célú előzetesen felszámított </w:t>
            </w:r>
            <w:r>
              <w:br/>
              <w:t>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1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Felújítási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280.</w:t>
            </w:r>
          </w:p>
        </w:tc>
        <w:tc>
          <w:tcPr>
            <w:tcW w:w="462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KIADÁSOK </w:t>
            </w:r>
            <w:r>
              <w:rPr>
                <w:b/>
                <w:bCs/>
                <w:i/>
                <w:iCs/>
              </w:rPr>
              <w:t>ÖSSZESEN fő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3,00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126 708 555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91,01%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19 438 794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19 933 885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18 711 985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93,87%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Munkaadókat terhelő járulékok és szociális 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2 005 755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2 099 255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1 674 954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79,79%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73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14 080 221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15 886 766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11 013 724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69,33%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K4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Ellátottak pénzbeli támogatásai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2 473 415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2 273 415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96,13%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K5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működési célú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11 829 327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22 014 595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17 198 866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78,12%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300 </w:t>
            </w:r>
            <w:r>
              <w:t>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400 660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100 660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25,12%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10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1 079 500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1 427 340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628 000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44,00%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K9</w:t>
            </w:r>
          </w:p>
        </w:tc>
        <w:tc>
          <w:tcPr>
            <w:tcW w:w="4241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76 076 851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75 194 986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75 194 986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289.</w:t>
            </w:r>
          </w:p>
        </w:tc>
        <w:tc>
          <w:tcPr>
            <w:tcW w:w="202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5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127 283 863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139 230 902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126 708 555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91,01%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 xml:space="preserve">6. </w:t>
      </w:r>
      <w:r>
        <w:rPr>
          <w:i/>
          <w:iCs/>
          <w:u w:val="single"/>
        </w:rPr>
        <w:t>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KIADÁSOK feladatonkénti bontása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5389"/>
        <w:gridCol w:w="962"/>
        <w:gridCol w:w="962"/>
        <w:gridCol w:w="962"/>
        <w:gridCol w:w="962"/>
      </w:tblGrid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br/>
            </w:r>
            <w:r>
              <w:rPr>
                <w:b/>
                <w:bCs/>
              </w:rPr>
              <w:t>Tel</w:t>
            </w:r>
            <w:r>
              <w:t>j</w:t>
            </w:r>
            <w:r>
              <w:rPr>
                <w:b/>
                <w:bCs/>
              </w:rPr>
              <w:t>esítés adatok Ft-ban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kötelező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önként </w:t>
            </w:r>
            <w:r>
              <w:br/>
            </w:r>
            <w:r>
              <w:rPr>
                <w:b/>
                <w:bCs/>
              </w:rPr>
              <w:t xml:space="preserve">vállalt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államigazgatási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011130 Önkormányzatok és önkormányzati hivatalok és j.ált.</w:t>
            </w:r>
            <w:r>
              <w:br/>
            </w:r>
            <w:r>
              <w:rPr>
                <w:b/>
                <w:bCs/>
              </w:rPr>
              <w:t xml:space="preserve"> igazgatási tevékenysége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12 011 933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12 011 933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018020 Központi költségvetési befizetések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018030 Támogatási célú </w:t>
            </w:r>
            <w:r>
              <w:rPr>
                <w:b/>
                <w:bCs/>
              </w:rPr>
              <w:t>finanszírozási műveletek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12 888 310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6 086 265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18 974 575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066020 Város és községgazdálkodási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2 598 571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2 598 571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013320 Köztemető fenntartás és működtetés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34 320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34 320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066010 Zöldterületek kezelése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391 537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391 537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064010 Közvilágítási 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1 439 598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1 439 598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107055 Falugondnoki szolgáltatás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7 766 264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7 766 264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1 752 831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1 752 831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104042 Család és gyermekjóléti </w:t>
            </w:r>
            <w:r>
              <w:rPr>
                <w:b/>
                <w:bCs/>
              </w:rPr>
              <w:t>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107051 Szociális étkeztetés szociális konyhán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107052 Házi segítségnyújtás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107060 Egyéb szociális pénzbeli és természetbeni ellátások, </w:t>
            </w:r>
            <w:r>
              <w:br/>
            </w:r>
            <w:r>
              <w:rPr>
                <w:b/>
                <w:bCs/>
              </w:rPr>
              <w:t>támogatások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3 047 670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3 047 670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106020 </w:t>
            </w:r>
            <w:r>
              <w:rPr>
                <w:b/>
                <w:bCs/>
              </w:rPr>
              <w:t>Lakásfenntartással, lakhatással összefüggő ellátások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082044 Könyvtári szolgáltatások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81 447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81 447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082092 Közművelődés-hagyományos közösségi kulturális értékek</w:t>
            </w:r>
            <w:r>
              <w:br/>
            </w:r>
            <w:r>
              <w:rPr>
                <w:b/>
                <w:bCs/>
              </w:rPr>
              <w:t>gondozása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5 263 552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5 263 552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031060 Bűnmegelőzés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032020 Tűz- és katasztrófavédelmi tevékenységek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90 000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013350 Önkormányzati vagyonnal való gazdálkodással kapcsolatos </w:t>
            </w:r>
            <w:r>
              <w:br/>
            </w:r>
            <w:r>
              <w:rPr>
                <w:b/>
                <w:bCs/>
              </w:rPr>
              <w:t>feladatok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10 795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10 795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018010 Önkormányzatok elszámolásai a központi költségvetéssel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4 136 741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4 136 741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113 032 502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113 032 502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062020 Településfejlesztési projektek és támogatásuk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900020 Önkormányzatok funkcióira nem sorolható bevételei </w:t>
            </w:r>
            <w:r>
              <w:br/>
            </w:r>
            <w:r>
              <w:rPr>
                <w:b/>
                <w:bCs/>
              </w:rPr>
              <w:t>államháztartáson kívülről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5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ÖSSZESEN: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49 498 230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124 463 766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173 961 996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7.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</w:t>
      </w:r>
      <w:r>
        <w:rPr>
          <w:b/>
          <w:bCs/>
        </w:rPr>
        <w:t>ÖNKORMÁNYZATA Tájékoztató adatok a MŰKÖDÉSI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6"/>
        <w:gridCol w:w="386"/>
        <w:gridCol w:w="2597"/>
        <w:gridCol w:w="1155"/>
        <w:gridCol w:w="1058"/>
        <w:gridCol w:w="1058"/>
        <w:gridCol w:w="1058"/>
        <w:gridCol w:w="1058"/>
        <w:gridCol w:w="866"/>
      </w:tblGrid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A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29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2022. </w:t>
            </w:r>
            <w:r>
              <w:br/>
            </w:r>
            <w:r>
              <w:rPr>
                <w:b/>
                <w:bCs/>
              </w:rPr>
              <w:t xml:space="preserve">teljesítés </w:t>
            </w:r>
            <w:r>
              <w:br/>
            </w:r>
            <w:r>
              <w:rPr>
                <w:b/>
                <w:bCs/>
              </w:rPr>
              <w:t>(adatok</w:t>
            </w:r>
            <w:r>
              <w:br/>
            </w:r>
            <w:r>
              <w:rPr>
                <w:b/>
                <w:bCs/>
              </w:rPr>
              <w:t>Ft-ban)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</w:t>
            </w:r>
            <w:r>
              <w:br/>
            </w:r>
            <w:r>
              <w:rPr>
                <w:b/>
                <w:bCs/>
              </w:rPr>
              <w:t xml:space="preserve">teljesítés </w:t>
            </w:r>
            <w:r>
              <w:br/>
            </w:r>
            <w:r>
              <w:rPr>
                <w:b/>
                <w:bCs/>
              </w:rPr>
              <w:t>(adatok</w:t>
            </w:r>
            <w:r>
              <w:br/>
            </w:r>
            <w:r>
              <w:rPr>
                <w:b/>
                <w:bCs/>
              </w:rPr>
              <w:t xml:space="preserve"> Ft-ban)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</w:t>
            </w:r>
            <w:r>
              <w:br/>
            </w:r>
            <w:r>
              <w:rPr>
                <w:b/>
                <w:bCs/>
              </w:rPr>
              <w:t>eredeti</w:t>
            </w:r>
            <w:r>
              <w:br/>
            </w:r>
            <w:r>
              <w:rPr>
                <w:b/>
                <w:bCs/>
              </w:rPr>
              <w:t xml:space="preserve"> előirányzat</w:t>
            </w:r>
            <w:r>
              <w:br/>
            </w:r>
            <w:r>
              <w:rPr>
                <w:b/>
                <w:bCs/>
              </w:rPr>
              <w:t xml:space="preserve"> (adatok Ft-ban)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</w:t>
            </w:r>
            <w:r>
              <w:br/>
            </w:r>
            <w:r>
              <w:rPr>
                <w:b/>
                <w:bCs/>
              </w:rPr>
              <w:t xml:space="preserve">módosított </w:t>
            </w:r>
            <w:r>
              <w:br/>
            </w: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 xml:space="preserve">(adatok </w:t>
            </w:r>
            <w:r>
              <w:br/>
            </w:r>
            <w:r>
              <w:rPr>
                <w:b/>
                <w:bCs/>
              </w:rPr>
              <w:t>Ft-ban)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Pénzügyi</w:t>
            </w:r>
            <w:r>
              <w:br/>
            </w:r>
            <w:r>
              <w:rPr>
                <w:b/>
                <w:bCs/>
              </w:rPr>
              <w:t xml:space="preserve"> teljesítés </w:t>
            </w:r>
            <w:r>
              <w:br/>
            </w:r>
            <w:r>
              <w:rPr>
                <w:b/>
                <w:bCs/>
              </w:rPr>
              <w:t>2024.12.31-ig (Ft)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 xml:space="preserve">teljesítés mód. előirányzathoz képest </w:t>
            </w:r>
            <w:r>
              <w:br/>
            </w:r>
            <w:r>
              <w:rPr>
                <w:b/>
                <w:bCs/>
              </w:rPr>
              <w:t xml:space="preserve">%-os </w:t>
            </w:r>
            <w:r>
              <w:br/>
            </w:r>
            <w:r>
              <w:rPr>
                <w:b/>
                <w:bCs/>
              </w:rPr>
              <w:t>értékben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támogatások</w:t>
            </w:r>
            <w:r>
              <w:br/>
              <w:t>államháztartáson belülről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83 047 255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91 888 990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100 071 878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100 209 937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100 189 937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99,98%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B3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Közhatalmi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8 554 884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12 949 567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12 900 000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17 953 310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26 449 448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37 911 156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37 047 000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44 838 454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43 428 864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189,42%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B6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átvett pénzeszközök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350 </w:t>
            </w:r>
            <w:r>
              <w:t>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913 242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893 242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97,81%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Finanszírozási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32 958 903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34 536 575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26 481 667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25 962 830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25 962 830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Működési célú bevételek </w:t>
            </w:r>
            <w:r>
              <w:br/>
            </w:r>
            <w:r>
              <w:rPr>
                <w:b/>
                <w:bCs/>
              </w:rPr>
              <w:t>összesen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151 160 490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177 636 288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189 877 773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188 428 183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99,24%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Személyi juttatások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60 543 370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69 174 225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78 493 792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79 712 294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76 902 231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191,21%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K2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Munkaadókat terhelő járulékok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7 767 903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9 186 458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9 717 905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9 954 591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9 306 142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176,93%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Dologi kiadások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35 416 571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43 766 432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53 800 221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64 372 096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57 920 </w:t>
            </w:r>
            <w:r>
              <w:t>336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265,60%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K4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Ellátottak pénzbeli juttatása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1 822 200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1 937 200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2 473 415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2 273 415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2 185 380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96,13%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K5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Egyéb működési célú kiadások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8 174 184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10 465 511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11 829 327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22 014 595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17 198 866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78,12%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K9</w:t>
            </w: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Finanszírozási kiadások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2 312 699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3 099 </w:t>
            </w:r>
            <w:r>
              <w:t>495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3 329 660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Működési célú kiadások </w:t>
            </w:r>
            <w:r>
              <w:br/>
            </w:r>
            <w:r>
              <w:rPr>
                <w:b/>
                <w:bCs/>
              </w:rPr>
              <w:t>összesen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116 036 927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137 629 321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159 914 660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181 656 651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166 842 615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91,85%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8.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</w:t>
      </w:r>
      <w:r>
        <w:rPr>
          <w:b/>
          <w:bCs/>
        </w:rPr>
        <w:t>ÖNKORMÁNYZATA Tájékoztató adatok a FELHALMOZÁSI célú bevételek és kiadások alakulásáról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6"/>
        <w:gridCol w:w="289"/>
        <w:gridCol w:w="2886"/>
        <w:gridCol w:w="962"/>
        <w:gridCol w:w="1058"/>
        <w:gridCol w:w="1058"/>
        <w:gridCol w:w="1058"/>
        <w:gridCol w:w="1155"/>
        <w:gridCol w:w="770"/>
      </w:tblGrid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br/>
            </w:r>
            <w:r>
              <w:br/>
            </w:r>
            <w:r>
              <w:rPr>
                <w:b/>
                <w:bCs/>
              </w:rPr>
              <w:t>Megnevezés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2022.</w:t>
            </w:r>
            <w:r>
              <w:br/>
            </w:r>
            <w:r>
              <w:rPr>
                <w:b/>
                <w:bCs/>
              </w:rPr>
              <w:t xml:space="preserve"> teljesítés</w:t>
            </w:r>
            <w:r>
              <w:br/>
            </w:r>
            <w:r>
              <w:rPr>
                <w:b/>
                <w:bCs/>
              </w:rPr>
              <w:t xml:space="preserve"> (adatok</w:t>
            </w:r>
            <w:r>
              <w:br/>
            </w:r>
            <w:r>
              <w:rPr>
                <w:b/>
                <w:bCs/>
              </w:rPr>
              <w:t xml:space="preserve"> Ft-ban)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2023. </w:t>
            </w:r>
            <w:r>
              <w:br/>
            </w:r>
            <w:r>
              <w:rPr>
                <w:b/>
                <w:bCs/>
              </w:rPr>
              <w:t xml:space="preserve">teljesítés </w:t>
            </w:r>
            <w:r>
              <w:br/>
            </w:r>
            <w:r>
              <w:rPr>
                <w:b/>
                <w:bCs/>
              </w:rPr>
              <w:t xml:space="preserve">(adatok </w:t>
            </w:r>
            <w:r>
              <w:br/>
            </w:r>
            <w:r>
              <w:rPr>
                <w:b/>
                <w:bCs/>
              </w:rPr>
              <w:t>Ft-ban)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</w:t>
            </w:r>
            <w:r>
              <w:br/>
            </w:r>
            <w:r>
              <w:rPr>
                <w:b/>
                <w:bCs/>
              </w:rPr>
              <w:t xml:space="preserve">eredeti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2024. </w:t>
            </w:r>
            <w:r>
              <w:br/>
            </w:r>
            <w:r>
              <w:rPr>
                <w:b/>
                <w:bCs/>
              </w:rPr>
              <w:t xml:space="preserve">módosított </w:t>
            </w:r>
            <w:r>
              <w:br/>
            </w:r>
            <w:r>
              <w:rPr>
                <w:b/>
                <w:bCs/>
              </w:rPr>
              <w:t>előirányzat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teljesítés </w:t>
            </w:r>
            <w:r>
              <w:br/>
            </w:r>
            <w:r>
              <w:rPr>
                <w:b/>
                <w:bCs/>
              </w:rPr>
              <w:t>2024.12.31-ig (Ft)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Pénzügyi teljesítés mód. előirányzathoz képest %-os</w:t>
            </w:r>
            <w:r>
              <w:br/>
            </w:r>
            <w:r>
              <w:rPr>
                <w:b/>
                <w:bCs/>
              </w:rPr>
              <w:t xml:space="preserve"> értékben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B2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Felhalmozási célú támogatások </w:t>
            </w:r>
            <w:r>
              <w:br/>
              <w:t>államháztartáson belülről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18 423 239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B5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Felhalmozási </w:t>
            </w:r>
            <w:r>
              <w:t>bevételek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B7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Felhalmozási célú átvett pénzeszközök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7 979 637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Felhalmozási célú bevételek </w:t>
            </w:r>
            <w:r>
              <w:br/>
            </w:r>
            <w:r>
              <w:rPr>
                <w:b/>
                <w:bCs/>
              </w:rPr>
              <w:t>összesen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26 902 876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1 750 000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Beruházások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12 263 </w:t>
            </w:r>
            <w:r>
              <w:t>863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5 777 211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1 332 818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830 417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103,41%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Felújítások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18 600 660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13 098 089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15 040 885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7 088 304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6 288 964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144,00%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K8</w:t>
            </w: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</w:pPr>
            <w:r>
              <w:t>Egyéb felhalmozási célú kiadások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Felhalmozási célú kiadások </w:t>
            </w:r>
            <w:r>
              <w:br/>
            </w:r>
            <w:r>
              <w:rPr>
                <w:b/>
                <w:bCs/>
              </w:rPr>
              <w:t>összesen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30 864 523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18 875 300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16 610 885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8 421 122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7 119 381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84,54%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178 063 366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179 386 288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188 628 183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99,24%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146 901 450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156 504 621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176 525 545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190 077 773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173 961 996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91,52%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 xml:space="preserve">9. </w:t>
      </w:r>
      <w:r>
        <w:rPr>
          <w:i/>
          <w:iCs/>
          <w:u w:val="single"/>
        </w:rPr>
        <w:t>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2024. évi költségvetés FELÚJÍTÁSI kiadásai célonkénti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1251"/>
        <w:gridCol w:w="3366"/>
        <w:gridCol w:w="1155"/>
        <w:gridCol w:w="1155"/>
        <w:gridCol w:w="1155"/>
        <w:gridCol w:w="1155"/>
      </w:tblGrid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62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Előirányzat</w:t>
            </w:r>
            <w:r>
              <w:br/>
            </w:r>
            <w:r>
              <w:rPr>
                <w:b/>
                <w:bCs/>
              </w:rPr>
              <w:t xml:space="preserve"> 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Előirányzat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teljesítés mód. </w:t>
            </w:r>
            <w:r>
              <w:br/>
            </w:r>
            <w:r>
              <w:rPr>
                <w:b/>
                <w:bCs/>
              </w:rPr>
              <w:t>előirányzathoz képest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62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%-os </w:t>
            </w:r>
            <w:r>
              <w:br/>
            </w:r>
            <w:r>
              <w:rPr>
                <w:b/>
                <w:bCs/>
              </w:rPr>
              <w:t>értékben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12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Ingatlanok</w:t>
            </w:r>
            <w:r>
              <w:br/>
              <w:t xml:space="preserve"> felújítása</w:t>
            </w:r>
          </w:p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Közvilágítás telepítése, napelemes lámpa 2</w:t>
            </w:r>
            <w:r>
              <w:br/>
              <w:t xml:space="preserve"> db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1 079 500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628 000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628 000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12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33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Földkábel </w:t>
            </w:r>
            <w:r>
              <w:t>elvezetése futballpálya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799 340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6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Felújítások 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1 079 500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1 427 340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628 000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44,00%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10.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MINDSZENTKÁLLA KÖZSÉG ÖNKORMÁNYZATA 2024. évi költségvetés BERUHÁZÁSI </w:t>
      </w:r>
      <w:r>
        <w:rPr>
          <w:b/>
          <w:bCs/>
        </w:rPr>
        <w:t>kiadásai feladatonkénti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4810"/>
        <w:gridCol w:w="1155"/>
        <w:gridCol w:w="1155"/>
        <w:gridCol w:w="1155"/>
        <w:gridCol w:w="962"/>
      </w:tblGrid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8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</w:t>
            </w:r>
            <w:r>
              <w:br/>
            </w:r>
            <w:r>
              <w:rPr>
                <w:b/>
                <w:bCs/>
              </w:rPr>
              <w:t xml:space="preserve"> mód. előirányzathoz</w:t>
            </w:r>
            <w:r>
              <w:br/>
            </w:r>
            <w:r>
              <w:rPr>
                <w:b/>
                <w:bCs/>
              </w:rPr>
              <w:t xml:space="preserve"> képest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8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%-os</w:t>
            </w:r>
            <w:r>
              <w:br/>
            </w:r>
            <w:r>
              <w:rPr>
                <w:b/>
                <w:bCs/>
              </w:rPr>
              <w:t xml:space="preserve"> értékben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Immateriális javak beszerzése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Településfejlesztési koncepció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tárgyi eszközök beszerzése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Gépek és eszközök beszerzése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300 000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400 660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100 660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25,12%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11.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2024. évi BEVÉTELEK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6"/>
        <w:gridCol w:w="289"/>
        <w:gridCol w:w="481"/>
        <w:gridCol w:w="481"/>
        <w:gridCol w:w="193"/>
        <w:gridCol w:w="3656"/>
        <w:gridCol w:w="1058"/>
        <w:gridCol w:w="1058"/>
        <w:gridCol w:w="1058"/>
        <w:gridCol w:w="962"/>
      </w:tblGrid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5108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br/>
            </w:r>
            <w:r>
              <w:br/>
            </w:r>
            <w:r>
              <w:rPr>
                <w:b/>
                <w:bCs/>
              </w:rPr>
              <w:t>Kiemelt előirányzatok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Pénzügyi 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 xml:space="preserve">teljesítés </w:t>
            </w:r>
            <w:r>
              <w:br/>
            </w:r>
            <w:r>
              <w:rPr>
                <w:b/>
                <w:bCs/>
              </w:rPr>
              <w:t xml:space="preserve">mód. előirányzathoz </w:t>
            </w:r>
            <w:r>
              <w:br/>
            </w:r>
            <w:r>
              <w:rPr>
                <w:b/>
                <w:bCs/>
              </w:rPr>
              <w:t>képest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108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%-os </w:t>
            </w:r>
            <w:r>
              <w:br/>
            </w:r>
            <w:r>
              <w:rPr>
                <w:b/>
                <w:bCs/>
              </w:rPr>
              <w:t>értékben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35 501 000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37 106 189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36 359 034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97,99%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működési célú támogatások bevételei </w:t>
            </w:r>
            <w:r>
              <w:br/>
              <w:t>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B161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Elkülönített állami pénzalapoktól működési célú </w:t>
            </w:r>
            <w:r>
              <w:br/>
              <w:t>támogatások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Ágazati pótlékra betervezett pénzeszköz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35 501 000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37 106 189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36 359 034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97,99%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B405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Ellátási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35 500 000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36 500 </w:t>
            </w:r>
            <w:r>
              <w:t>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35 753 835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97,96%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B408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Kamatbevételek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B410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Szolgáltató által fizetett kártérítési díjak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B411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605 189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595 189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98,35%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5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041233 Hosszabb időtartamú </w:t>
            </w:r>
            <w:r>
              <w:rPr>
                <w:b/>
                <w:bCs/>
              </w:rPr>
              <w:t>közfoglalkoztatás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B16</w:t>
            </w:r>
          </w:p>
        </w:tc>
        <w:tc>
          <w:tcPr>
            <w:tcW w:w="433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működési célú támogatások bevételei</w:t>
            </w:r>
            <w:r>
              <w:br/>
              <w:t>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5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86 217 533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85 606 </w:t>
            </w:r>
            <w:r>
              <w:rPr>
                <w:b/>
                <w:bCs/>
              </w:rPr>
              <w:t>008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85 606 008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4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86 217 533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85 606 008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85 606 008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Belföldi finanszírozás bevételei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86 217 533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85 606 008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85 606 008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B813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Maradvány 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13 740 682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13 740 682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13 740 682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6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B8131</w:t>
            </w:r>
          </w:p>
        </w:tc>
        <w:tc>
          <w:tcPr>
            <w:tcW w:w="3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Előző év költségvetési maradványának</w:t>
            </w:r>
            <w:r>
              <w:br/>
              <w:t>igénybevétele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13 740 682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13 740 682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13 740 682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B816</w:t>
            </w:r>
          </w:p>
        </w:tc>
        <w:tc>
          <w:tcPr>
            <w:tcW w:w="38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Központi, irányító szervi támogatás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72 476 851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71 865 326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71 865 326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5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BEVÉTELEK ÖSSZESEN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122 712 197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121 </w:t>
            </w:r>
            <w:r>
              <w:rPr>
                <w:b/>
                <w:bCs/>
              </w:rPr>
              <w:t>965 042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99,39%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B1</w:t>
            </w:r>
          </w:p>
        </w:tc>
        <w:tc>
          <w:tcPr>
            <w:tcW w:w="4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célú támogatások államháztartáson belülről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B4</w:t>
            </w:r>
          </w:p>
        </w:tc>
        <w:tc>
          <w:tcPr>
            <w:tcW w:w="4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Működési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35 501 000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37 106 189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36 359 034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97,99%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B8</w:t>
            </w:r>
          </w:p>
        </w:tc>
        <w:tc>
          <w:tcPr>
            <w:tcW w:w="481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Finanszírozási bevételek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86 217 533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85 606 008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85 606 008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510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BEVÉTELEK </w:t>
            </w:r>
            <w:r>
              <w:rPr>
                <w:b/>
                <w:bCs/>
              </w:rPr>
              <w:t>ÖSSZESEN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122 712 197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121 965 042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99,39%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12.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2024. évi KIADÁSOK részletezése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386"/>
        <w:gridCol w:w="386"/>
        <w:gridCol w:w="577"/>
        <w:gridCol w:w="385"/>
        <w:gridCol w:w="2694"/>
        <w:gridCol w:w="577"/>
        <w:gridCol w:w="1058"/>
        <w:gridCol w:w="1058"/>
        <w:gridCol w:w="1058"/>
        <w:gridCol w:w="962"/>
      </w:tblGrid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J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435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br/>
            </w:r>
            <w:r>
              <w:br/>
            </w:r>
            <w:r>
              <w:br/>
            </w:r>
            <w:r>
              <w:rPr>
                <w:b/>
                <w:bCs/>
              </w:rPr>
              <w:t>Kiemelt előirányzatok</w:t>
            </w:r>
          </w:p>
        </w:tc>
        <w:tc>
          <w:tcPr>
            <w:tcW w:w="57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Létszám (fő)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Előirányzat 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Pénzügyi</w:t>
            </w:r>
            <w:r>
              <w:br/>
            </w:r>
            <w:r>
              <w:rPr>
                <w:b/>
                <w:bCs/>
              </w:rPr>
              <w:t xml:space="preserve"> teljesítés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 xml:space="preserve">teljesítés </w:t>
            </w:r>
            <w:r>
              <w:br/>
            </w:r>
            <w:r>
              <w:rPr>
                <w:b/>
                <w:bCs/>
              </w:rPr>
              <w:t xml:space="preserve">mód. </w:t>
            </w:r>
            <w:r>
              <w:br/>
            </w:r>
            <w:r>
              <w:rPr>
                <w:b/>
                <w:bCs/>
              </w:rPr>
              <w:t xml:space="preserve">előirányzathoz </w:t>
            </w:r>
            <w:r>
              <w:br/>
            </w:r>
            <w:r>
              <w:rPr>
                <w:b/>
                <w:bCs/>
              </w:rPr>
              <w:t>képest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435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57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%-os </w:t>
            </w:r>
            <w:r>
              <w:br/>
            </w:r>
            <w:r>
              <w:rPr>
                <w:b/>
                <w:bCs/>
              </w:rPr>
              <w:t>értékben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4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102023 Időskorúak tartós bentlakásos ellátása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116 625 932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113 032 </w:t>
            </w:r>
            <w:r>
              <w:rPr>
                <w:b/>
                <w:bCs/>
              </w:rPr>
              <w:t>502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96,92%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59 054 998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59 778 409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58 190 246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97,34%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55 254 998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54 187 200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52 674 300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97,21%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39 067 200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46 067 200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45 055 690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97,80%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K1102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3 100 000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K1104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Készenléti, ügyeleti, helyettesítési díj, </w:t>
            </w:r>
            <w:r>
              <w:br/>
              <w:t>túlóra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865 399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86,54%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K1106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Jubileumi jutalom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K1107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Béren kívüli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1 </w:t>
            </w:r>
            <w:r>
              <w:t>620 000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1 602 295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98,91%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K1109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Közlekedési költségtérítés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1 242 210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95,55%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8 467 798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808 706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73,52%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5 591 209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</w:t>
            </w:r>
            <w:r>
              <w:t xml:space="preserve"> 515 946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98,65%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K122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Megbízási díj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5 291 209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5 291 209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K123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külső 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224 737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74,91%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Munkaadókat terhelő járulékok és szociális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7 712 150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7 855 336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7 631 </w:t>
            </w:r>
            <w:r>
              <w:rPr>
                <w:b/>
                <w:bCs/>
              </w:rPr>
              <w:t>188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97,15%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7 469 150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7 558 778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7 334 630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97,03%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Táppénz hozzájárulás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46 400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46 400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Munkáltató terhelő SZJA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243 000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250 158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250 158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3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39 720 000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42 </w:t>
            </w:r>
            <w:r>
              <w:rPr>
                <w:b/>
                <w:bCs/>
              </w:rPr>
              <w:t>399 065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40 820 347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96,28%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Készletbeszerzés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9 132 109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8 871 677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97,15%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Szakmai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1 747 403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87,37%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K312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Üzemeltetési anyagok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7 132 109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7 124 274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99,89%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K32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Kommunikációs és informatikai </w:t>
            </w:r>
            <w:r>
              <w:br/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96 719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48,36%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K321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Informatikai szolgáltatások igénybevétele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5 000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K322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kommunikációs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91 719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61,15%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Szolgáltatási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24 200 000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25 101 946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24 073 932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95,90%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Közüzemi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8 401 234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7 784 929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92,66%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K3311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Villamos energia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5 156 647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4 921 971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95,45%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K3312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Gáz energia </w:t>
            </w:r>
            <w:r>
              <w:t>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2 254 587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2 037 186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90,36%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K3314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Víz és csatorna szolgáltatás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825 772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83,41%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K332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Vásárolt élelmezés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10 800 000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10 787 316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99,88%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K334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Karbantartási, kisjavítási </w:t>
            </w:r>
            <w:r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3 188 438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3 104 913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97,38%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K336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Szakmai tevékenységet segítő </w:t>
            </w:r>
            <w:r>
              <w:br/>
              <w:t>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884 500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73,71%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K337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szolgáltatások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1 512 274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1 512 274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Biztosítási díjak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18 070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36,14%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Kiküldetések,reklám és</w:t>
            </w:r>
            <w:r>
              <w:br/>
              <w:t>propagandakiadások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203 029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81,21%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K341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Kiküldetés kiadásai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203 029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81,21%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Belföldi kiküldetés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203 029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81,21%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Különféle befizetések és egyéb dologi 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6 520 000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7 715 010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7 574 990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98,19%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Működési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6 500 000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7 675 010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7 556 475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98,46%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K353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Kamatkiadások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dologi 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18 515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61,72%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932 158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729 757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78,29%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K63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Informatikai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91 986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91 716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99,71%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tárgyi eszközök beszerzése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center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627 574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488 595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77,85%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K67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Beruházási célú előzetesen felszámított </w:t>
            </w:r>
            <w:r>
              <w:br/>
              <w:t>általános forgalmi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212 598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149 446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70,30%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13 961 385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5 660 964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5 660 964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Ingatlanok felújítása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10 993 217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4 457 452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4 457 452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K74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Beruházási célú előzetesen felszámított áfa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2 968 168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1 203 512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1 203 512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44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041233 Hosszabb időtartamú közfoglalkoztatás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0,00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személyi juttatása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K1101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Törvény szerinti illetmények, munkabérek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K1103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jutalom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K1113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Foglalkoztatottak egyéb személyi juttatásai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Munkaadókat terhelő járulékok és szociális 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Szociális 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44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018030 Támogatási célú finanszírozási műveletek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6 086 265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6 086 265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3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Dologi kiadások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6 086 265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6 086 </w:t>
            </w:r>
            <w:r>
              <w:rPr>
                <w:b/>
                <w:bCs/>
              </w:rPr>
              <w:t>265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Különféle befizetések és egyéb dologi</w:t>
            </w:r>
            <w:r>
              <w:br/>
              <w:t>kiadások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6 086 265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6 086 265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K355</w:t>
            </w:r>
          </w:p>
        </w:tc>
        <w:tc>
          <w:tcPr>
            <w:tcW w:w="30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dologi kiadások (elszámolás, </w:t>
            </w:r>
            <w:r>
              <w:br/>
              <w:t>előző évi támogatások)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6 086 265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6 086 265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63.</w:t>
            </w:r>
          </w:p>
        </w:tc>
        <w:tc>
          <w:tcPr>
            <w:tcW w:w="44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122 712 197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119 118 767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97,07%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64.</w:t>
            </w:r>
          </w:p>
        </w:tc>
        <w:tc>
          <w:tcPr>
            <w:tcW w:w="13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Létszámkeret: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10,00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K1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Személyi 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59 054 998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59 778 409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58 190 246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97,34%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K2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Munkaadókat terhelő járulékok és szociális </w:t>
            </w:r>
            <w:r>
              <w:br/>
            </w:r>
            <w:r>
              <w:rPr>
                <w:b/>
                <w:bCs/>
              </w:rPr>
              <w:t>hozzájárulási adó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7 712 150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7 855 336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7 631 188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97,15%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K3</w:t>
            </w:r>
          </w:p>
        </w:tc>
        <w:tc>
          <w:tcPr>
            <w:tcW w:w="13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Dologi </w:t>
            </w:r>
            <w:r>
              <w:rPr>
                <w:b/>
                <w:bCs/>
              </w:rPr>
              <w:t>kiadások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39 720 000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48 485 330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46 906 612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196,28%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K6</w:t>
            </w:r>
          </w:p>
        </w:tc>
        <w:tc>
          <w:tcPr>
            <w:tcW w:w="40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932 158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729 757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78,29%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K7</w:t>
            </w:r>
          </w:p>
        </w:tc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13 961 385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5 660 964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5 660 964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70.</w:t>
            </w:r>
          </w:p>
        </w:tc>
        <w:tc>
          <w:tcPr>
            <w:tcW w:w="173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Kiadások összesen:</w:t>
            </w:r>
          </w:p>
        </w:tc>
        <w:tc>
          <w:tcPr>
            <w:tcW w:w="2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121 718 533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122 712 197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119 118 767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97,07%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 xml:space="preserve">13. </w:t>
      </w:r>
      <w:r>
        <w:rPr>
          <w:i/>
          <w:iCs/>
          <w:u w:val="single"/>
        </w:rPr>
        <w:t>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2024. évi költségvetés FELÚJÍTÁSI kiadásai feladatonkénti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4041"/>
        <w:gridCol w:w="1347"/>
        <w:gridCol w:w="1347"/>
        <w:gridCol w:w="1347"/>
        <w:gridCol w:w="1155"/>
      </w:tblGrid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0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Előirányzat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Előirányzat</w:t>
            </w:r>
            <w:r>
              <w:br/>
            </w:r>
            <w:r>
              <w:rPr>
                <w:b/>
                <w:bCs/>
              </w:rPr>
              <w:t xml:space="preserve"> (Ft)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Pénzügyi</w:t>
            </w:r>
            <w:r>
              <w:br/>
            </w:r>
            <w:r>
              <w:rPr>
                <w:b/>
                <w:bCs/>
              </w:rPr>
              <w:t xml:space="preserve"> teljesítés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 mód. előirányzathoz képest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0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2024.12.31-ig</w:t>
            </w:r>
            <w:r>
              <w:br/>
            </w:r>
            <w:r>
              <w:rPr>
                <w:b/>
                <w:bCs/>
              </w:rPr>
              <w:t xml:space="preserve"> 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%-os </w:t>
            </w:r>
            <w:r>
              <w:br/>
            </w:r>
            <w:r>
              <w:rPr>
                <w:b/>
                <w:bCs/>
              </w:rPr>
              <w:t>értékben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Napelem telepítése és tető felújítás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13 961 385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5 660 964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5 660 964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100,00%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0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 összesen: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13 961 385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5 660 964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5 660 </w:t>
            </w:r>
            <w:r>
              <w:rPr>
                <w:b/>
                <w:bCs/>
              </w:rPr>
              <w:t>964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14.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2024. évi költségvetés BERUHÁZÁSI kiadásai feladatonkénti bontásban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4811"/>
        <w:gridCol w:w="1155"/>
        <w:gridCol w:w="1058"/>
        <w:gridCol w:w="1155"/>
        <w:gridCol w:w="1058"/>
      </w:tblGrid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sorszám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8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Előirányzat </w:t>
            </w:r>
            <w:r>
              <w:br/>
            </w:r>
            <w:r>
              <w:rPr>
                <w:b/>
                <w:bCs/>
              </w:rPr>
              <w:t>(Ft)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>Pénzügyi</w:t>
            </w:r>
            <w:r>
              <w:br/>
            </w:r>
            <w:r>
              <w:rPr>
                <w:b/>
                <w:bCs/>
              </w:rPr>
              <w:t xml:space="preserve"> teljesítés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Pénzügyi </w:t>
            </w:r>
            <w:r>
              <w:br/>
            </w:r>
            <w:r>
              <w:rPr>
                <w:b/>
                <w:bCs/>
              </w:rPr>
              <w:t>teljesítés mód. előirányzathoz</w:t>
            </w:r>
            <w:r>
              <w:br/>
            </w:r>
            <w:r>
              <w:rPr>
                <w:b/>
                <w:bCs/>
              </w:rPr>
              <w:t xml:space="preserve"> képest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8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/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eredeti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módosított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2024.12.31-ig (Ft)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%-os </w:t>
            </w:r>
            <w:r>
              <w:br/>
            </w:r>
            <w:r>
              <w:rPr>
                <w:b/>
                <w:bCs/>
              </w:rPr>
              <w:t>értékben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Egyéb tárgyi eszközök beszerzése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932 158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729 757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78,29%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Betegágyak beszerzése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Gépek </w:t>
            </w:r>
            <w:r>
              <w:t>berendezések beszerzése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815 678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613 277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75,19%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Informatkai eszköz beszerzése (nyomtató és fénymásoló)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116 480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116 480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100,00%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 összesen: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1 270 000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932 158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729 757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78,29%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 xml:space="preserve">15. melléklet az .../... . (... . ... .) </w:t>
      </w:r>
      <w:r>
        <w:rPr>
          <w:i/>
          <w:iCs/>
          <w:u w:val="single"/>
        </w:rPr>
        <w:t>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0"/>
        <w:gridCol w:w="481"/>
        <w:gridCol w:w="5485"/>
        <w:gridCol w:w="3176"/>
      </w:tblGrid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1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07/A - Maradványkimutatás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Összeg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01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01 Alaptevékenység költségvetési bevételei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126 306 319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02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02 Alaptevékenység költségvetési </w:t>
            </w:r>
            <w:r>
              <w:t>kiadásai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51 513 569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 Alaptevékenység költségvetési egyenlege (=01-02)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74 792 750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04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03 Alaptevékenység finanszírozási bevételei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12 222 148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05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04 Alaptevékenység finanszírozási kiadásai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75 194 986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II Alaptevékenység </w:t>
            </w:r>
            <w:r>
              <w:rPr>
                <w:b/>
                <w:bCs/>
              </w:rPr>
              <w:t>finanszírozási egyenlege (=03-04)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-62 972 838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A) Alaptevékenység maradványa (=±I±II)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C) Összes maradvány (=A+B)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11 819 912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D) Alaptevékenység kötelezettségvállalással terhelt maradványa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3 145 039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5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E) </w:t>
            </w:r>
            <w:r>
              <w:rPr>
                <w:b/>
                <w:bCs/>
              </w:rPr>
              <w:t>Alaptevékenység szabad maradványa (=A-D)</w:t>
            </w:r>
          </w:p>
        </w:tc>
        <w:tc>
          <w:tcPr>
            <w:tcW w:w="3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8 674 873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16.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Vagyonkimutatás (12/A) 2024. december 31.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78"/>
        <w:gridCol w:w="4522"/>
        <w:gridCol w:w="2116"/>
        <w:gridCol w:w="2406"/>
      </w:tblGrid>
      <w:tr w:rsidR="006E7645">
        <w:trPr>
          <w:tblHeader/>
        </w:trPr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sor-</w:t>
            </w:r>
            <w:r>
              <w:rPr>
                <w:b/>
                <w:bCs/>
              </w:rPr>
              <w:br/>
              <w:t>szám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Megnevezés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Bruttó érték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Nettó </w:t>
            </w:r>
            <w:r>
              <w:rPr>
                <w:b/>
                <w:bCs/>
              </w:rPr>
              <w:t>érték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I. Immateriális javak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7 673 500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2 989 936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Szellemi termékek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7 673 500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2 989 936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II. Tárgyi eszközök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196 170 522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135 326 729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 Ingatlanok és a kapcsolódó vagyoni értékű jogok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171 153 869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128 556 865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Törzsvagyon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164 277 012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122 </w:t>
            </w:r>
            <w:r>
              <w:t>098 030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Forgalomképtelen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87 625 952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63 715 636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Korlátozottan forgalomképes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76 651 060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58 382 394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Üzleti vagyon (forgalomképes)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6 876 857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6 458 835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 Gépek, berendezések, felszerelések, járművek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25 016 653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6 769 864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Törzsvagyon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Forgalomképtelen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Korlátozottan forgalomképes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Üzleti vagyon (forgalomképes)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25 016 653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6 769 864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 Tenyészállatok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Üzleti vagyon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4. Beruházások, felújítások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Beruházások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Felújítások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III. Befektetett pénzügyi eszközök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1. Tartós részesedések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Törzsvagyon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Forgalomképtelen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Korlátozottan forgalomképes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Üzleti vagyon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2. Tartós hitelviszonyt megtestesítő </w:t>
            </w:r>
            <w:r>
              <w:t>értékpapír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6. Befektetett pénzügyi eszközök értékhelyesbítése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IV. Koncesszióba, vagyonkezelésbe adott eszközök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Törzsvagyon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Forgalomképtelen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Korlátozottan forgalomképes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Üzleti vagyon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A) </w:t>
            </w:r>
            <w:r>
              <w:rPr>
                <w:b/>
                <w:bCs/>
              </w:rPr>
              <w:t>NEMZETI VAGYONBA TARTOZÓ BEFEKTETETT</w:t>
            </w:r>
            <w:r>
              <w:br/>
            </w:r>
            <w:r>
              <w:rPr>
                <w:b/>
                <w:bCs/>
              </w:rPr>
              <w:t>ESZKÖZÖK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203 844 022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138 316 665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I. Készletek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II. Értékpapírok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B) NEMZETI VAGYONBA TARTOZÓ FORGÓESZKÖZÖK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C/II/1 Forintpénztár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526 040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CIII/1 Kincstáron kívüli </w:t>
            </w:r>
            <w:r>
              <w:t>forintszámlák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  <w:jc w:val="right"/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13 039 429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C) PÉNZESZKÖZÖK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13 565 469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D/I. Költségvetési évben esedékes követelések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1 819 004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D/II. Költségvetési évet követően esedékes követelések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3 120 192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D/III. Követelés jellegű sajátos </w:t>
            </w:r>
            <w:r>
              <w:t>elszámolások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115 525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D) KÖVETELÉSEK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5 054 721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E) EGYÉB SAJÁTOS ESZKÖZOLDALI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F) AKTÍV IDŐBELI ELHATÁROLÁSOK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ESZKÖZÖK ÖSSZESEN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203 844 022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156 936 855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 Nemzeti vagyon induláskori értéke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114 112 251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II. </w:t>
            </w:r>
            <w:r>
              <w:t>Nemzeti vagyon változásai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III. Egyéb eszközök induláskori értéke és változásai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3 630 015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IV. Felhalmozott eredmény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-24 083 032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VI. Mérleg szerinti eredmény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7 622 251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G/ SAJÁT TŐKE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101 281 485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53.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I. </w:t>
            </w:r>
            <w:r>
              <w:t>Költségvetési évben esedékes kötelezettségek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38 824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54.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II. Költségvetési évet követően esedékes kötelezettségek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3 070 424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55.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III. Kötelezettség jellegű sajátos elszámolások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1 861 082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56.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H) KÖTELEZETTSÉGEK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4 970 330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57.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I) EGYÉB </w:t>
            </w:r>
            <w:r>
              <w:rPr>
                <w:b/>
                <w:bCs/>
              </w:rPr>
              <w:t>SAJÁTOS FORRÁSOLDALI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58.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I. Eredményszemléletű bevételek passzív időbeli elhatárolása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3 120 192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59.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II. Költségek, ráfordítások passzív időbeli elhatárolása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3 145 039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60.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III. Halasztott eredményszemléletű bevételek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44 419 809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61.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J) </w:t>
            </w:r>
            <w:r>
              <w:rPr>
                <w:b/>
                <w:bCs/>
              </w:rPr>
              <w:t>PASSZÍV IDŐBELI ELHATÁROLÁSOK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50 685 040</w:t>
            </w:r>
          </w:p>
        </w:tc>
      </w:tr>
      <w:tr w:rsidR="006E7645"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62.</w:t>
            </w:r>
          </w:p>
        </w:tc>
        <w:tc>
          <w:tcPr>
            <w:tcW w:w="4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FORRÁSOK ÖSSZESEN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156 936 855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17.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Eredménykimutatás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6"/>
        <w:gridCol w:w="481"/>
        <w:gridCol w:w="4618"/>
        <w:gridCol w:w="1251"/>
        <w:gridCol w:w="1347"/>
        <w:gridCol w:w="1539"/>
      </w:tblGrid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Sor-szám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25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13/A - </w:t>
            </w:r>
            <w:r>
              <w:rPr>
                <w:b/>
                <w:bCs/>
              </w:rPr>
              <w:t>Eredménykimutatás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Előző időszak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Módosítások (+/-)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Tárgyi időszak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01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01 Közhatalmi eredményszemléletű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13 194 610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17 663 568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02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02 Eszközök és szolgáltatások értékesítése nettó</w:t>
            </w:r>
            <w:r>
              <w:br/>
            </w:r>
            <w:r>
              <w:t>eredményszemléletű 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1 388 916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908 268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I Tevékenység nettó eredményszemléletű bevétele</w:t>
            </w:r>
            <w:r>
              <w:br/>
            </w:r>
            <w:r>
              <w:rPr>
                <w:b/>
                <w:bCs/>
              </w:rPr>
              <w:t>(=01+02+03)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14 583 526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18 571 836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08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06 Központi működési célú támogatások eredményszemléletű </w:t>
            </w:r>
            <w:r>
              <w:br/>
              <w:t>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90 144 732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98 377 228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09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07 Egyéb működési célú támogatások eredményszemléletű</w:t>
            </w:r>
            <w:r>
              <w:br/>
              <w:t>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1 847 178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2 705 951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08 Felhalmozási célú támogatások </w:t>
            </w:r>
            <w:r>
              <w:t>eredményszemléletű</w:t>
            </w:r>
            <w:r>
              <w:br/>
              <w:t>bevételei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-4 843 590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8 285 189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09 Különféle egyéb eredményszemléletű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11 928 972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11 602 253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III Egyéb eredményszemléletű bevételek</w:t>
            </w:r>
            <w:r>
              <w:br/>
            </w:r>
            <w:r>
              <w:rPr>
                <w:b/>
                <w:bCs/>
              </w:rPr>
              <w:t>(=06+07+08+09)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99 077 292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120 970 621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10 Anyagköltség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2 600 797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2 451 426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11 Igénybe vett szolgáltatások értéke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10 138 096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6 858 088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13 Eladott (közvetített) szolgáltatások értéke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236 220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IV Anyagjellegű ráfordítások (=10+11+12+13)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12 975 113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9 309 514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14 Bérköltség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10 707 259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11 438 792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15 Személyi jellegű egyéb kifizetések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7 390 527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8 235 495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16 Bérjárulékok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2 195 487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1 805 252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 Személyi jellegű ráfordítások (=14+15+16)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20 293 273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21 479 539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VI Értékcsökkenési leírás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11 893 576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6 </w:t>
            </w:r>
            <w:r>
              <w:rPr>
                <w:b/>
                <w:bCs/>
              </w:rPr>
              <w:t>984 697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VII Egyéb ráfordítások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236 064 057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94 146 469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A) TEVÉKENYSÉGEK EREDMÉNYE </w:t>
            </w:r>
            <w:r>
              <w:br/>
            </w:r>
            <w:r>
              <w:rPr>
                <w:b/>
                <w:bCs/>
              </w:rPr>
              <w:t>(=I±II+III-IV-V-VI-VII)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-167 565 201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7 622 238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20 Egyéb kapott (járó) kamatok és kamat jellegű</w:t>
            </w:r>
            <w:r>
              <w:br/>
            </w:r>
            <w:r>
              <w:t xml:space="preserve"> eredményszemléletű bevételek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VIII Pénzügyi műveletek eredményszemléletű</w:t>
            </w:r>
            <w:r>
              <w:br/>
            </w:r>
            <w:r>
              <w:rPr>
                <w:b/>
                <w:bCs/>
              </w:rPr>
              <w:t>bevételei (=17+18+19+20+21)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35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24 Fizetendő kamatok és kamat jellegű ráfordítások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25 005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42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IX Pénzügyi műveletek ráfordításai </w:t>
            </w:r>
            <w:r>
              <w:br/>
            </w:r>
            <w:r>
              <w:rPr>
                <w:b/>
                <w:bCs/>
              </w:rPr>
              <w:t>(=22+23+24+25+26)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25 005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B) PÉNZÜGYI MŰVELETEK EREDMÉNYE (=VIII-IX)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-24 986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46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C) MÉRLEG SZERINTI EREDMÉNY (=±A±B)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-167 590 187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5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7 622 251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 xml:space="preserve">18. melléklet az .../... . (... . ... .) </w:t>
      </w:r>
      <w:r>
        <w:rPr>
          <w:i/>
          <w:iCs/>
          <w:u w:val="single"/>
        </w:rPr>
        <w:t>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MINDSZENTÁLLA KÖZSÉG ÖNKORMÁNYZATA Tárgyi eszközök és Immateriális javak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"/>
        <w:gridCol w:w="385"/>
        <w:gridCol w:w="2213"/>
        <w:gridCol w:w="1058"/>
        <w:gridCol w:w="1058"/>
        <w:gridCol w:w="1058"/>
        <w:gridCol w:w="674"/>
        <w:gridCol w:w="866"/>
        <w:gridCol w:w="866"/>
        <w:gridCol w:w="962"/>
      </w:tblGrid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15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15/A - Kimutatás az immateriális javak, tárgyi eszközök koncesszióba, vagyonkezelésbe adott eszközök állományának </w:t>
            </w:r>
            <w:r>
              <w:br/>
            </w:r>
            <w:r>
              <w:rPr>
                <w:b/>
                <w:bCs/>
              </w:rPr>
              <w:t>alakulásáról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Immateriális </w:t>
            </w:r>
            <w:r>
              <w:br/>
              <w:t>javak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Ingatlanok és </w:t>
            </w:r>
            <w:r>
              <w:br/>
              <w:t xml:space="preserve">kapcsolódó </w:t>
            </w:r>
            <w:r>
              <w:br/>
              <w:t>vagyoni</w:t>
            </w:r>
            <w:r>
              <w:br/>
              <w:t xml:space="preserve"> értékű</w:t>
            </w:r>
            <w:r>
              <w:br/>
              <w:t xml:space="preserve"> jogok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Gépek, </w:t>
            </w:r>
            <w:r>
              <w:br/>
              <w:t>berende-</w:t>
            </w:r>
            <w:r>
              <w:br/>
              <w:t xml:space="preserve">zések, </w:t>
            </w:r>
            <w:r>
              <w:br/>
              <w:t>felszerelések</w:t>
            </w:r>
            <w:r>
              <w:br/>
              <w:t xml:space="preserve"> járművek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Tenyészállatok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Beruházások</w:t>
            </w:r>
            <w:r>
              <w:br/>
              <w:t xml:space="preserve"> és felújítások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Koncesszióba, vagyonkezelésbe adott 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Összesen </w:t>
            </w:r>
            <w:r>
              <w:br/>
              <w:t>(=3+4+5+6+7+8)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Tárgyévi nyitó állomány </w:t>
            </w:r>
            <w:r>
              <w:br/>
            </w:r>
            <w:r>
              <w:rPr>
                <w:b/>
                <w:bCs/>
              </w:rPr>
              <w:t>(előző évi záró állomány)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7 673 500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166 703 507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24 442 905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70 000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198 889 </w:t>
            </w:r>
            <w:r>
              <w:rPr>
                <w:b/>
                <w:bCs/>
              </w:rPr>
              <w:t>912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02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Immateriális javak beszerzése, nem aktivált beruházások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79 260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79 260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03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Nem aktivált felújítások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494 488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494 488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04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Beruházásokból, felújításokból aktivált érték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573 748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573 748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05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Térítésmentes átvétel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4 581 362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4 581 362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07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növekedés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69 000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79 260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148 260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Összes növekedés</w:t>
            </w:r>
            <w:r>
              <w:br/>
            </w:r>
            <w:r>
              <w:rPr>
                <w:b/>
                <w:bCs/>
              </w:rPr>
              <w:t xml:space="preserve"> (=02+…+07)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4 650 362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653 008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573 748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5 877 118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09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Értékesítés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200 000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csökkenés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79 260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643 748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723 008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Összes csökkenés </w:t>
            </w:r>
            <w:r>
              <w:br/>
            </w:r>
            <w:r>
              <w:rPr>
                <w:b/>
                <w:bCs/>
              </w:rPr>
              <w:t>(=09+…+13)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200 000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79 260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643 748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923 008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Bruttó érték összesen </w:t>
            </w:r>
            <w:r>
              <w:br/>
            </w:r>
            <w:r>
              <w:rPr>
                <w:b/>
                <w:bCs/>
              </w:rPr>
              <w:t>(=01+08-14)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7 673 500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171 153 869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25 016 653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203 844 022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Terv szerinti </w:t>
            </w:r>
            <w:r>
              <w:rPr>
                <w:b/>
                <w:bCs/>
              </w:rPr>
              <w:t>értékcsökkenés nyitó állománya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2 769 564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39 332 128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16 440 968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58 542 660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Terv szerinti értékcsökkenés </w:t>
            </w:r>
            <w:r>
              <w:br/>
              <w:t>növekedése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1 914 000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3 264 876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1 805 821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6 984 697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Terv szerinti értékcsökkenés záró állománya (=16+17-18)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4 683 564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42 </w:t>
            </w:r>
            <w:r>
              <w:rPr>
                <w:b/>
                <w:bCs/>
              </w:rPr>
              <w:t>597 004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18 246 789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65 527 357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Értékcsökkenés összesen </w:t>
            </w:r>
            <w:r>
              <w:br/>
            </w:r>
            <w:r>
              <w:rPr>
                <w:b/>
                <w:bCs/>
              </w:rPr>
              <w:t>(=19+23)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4 683 564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42 597 004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18 246 789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65 527 357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Eszközök nettó értéke </w:t>
            </w:r>
            <w:r>
              <w:br/>
            </w:r>
            <w:r>
              <w:rPr>
                <w:b/>
                <w:bCs/>
              </w:rPr>
              <w:t>(=15-24)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2 989 936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128 556 865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6 769 864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138 316 665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Teljesen (0-ig) leírt </w:t>
            </w:r>
            <w:r>
              <w:t>eszközök</w:t>
            </w:r>
            <w:r>
              <w:br/>
              <w:t>bruttó értéke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1 873 500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13 235 942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15 109 442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19.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MINDSZENTKÁLLA KÖZSÉG ÖNKORMÁNYZATA Személyi juttatások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3"/>
        <w:gridCol w:w="385"/>
        <w:gridCol w:w="1925"/>
        <w:gridCol w:w="674"/>
        <w:gridCol w:w="866"/>
        <w:gridCol w:w="769"/>
        <w:gridCol w:w="770"/>
        <w:gridCol w:w="674"/>
        <w:gridCol w:w="481"/>
        <w:gridCol w:w="577"/>
        <w:gridCol w:w="674"/>
        <w:gridCol w:w="674"/>
        <w:gridCol w:w="770"/>
      </w:tblGrid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J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L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Létszám fő </w:t>
            </w:r>
            <w:r>
              <w:br/>
              <w:t>(Tervezett</w:t>
            </w:r>
            <w:r>
              <w:br/>
              <w:t xml:space="preserve"> átlagos </w:t>
            </w:r>
            <w:r>
              <w:br/>
              <w:t xml:space="preserve">statisztikai állományi </w:t>
            </w:r>
            <w:r>
              <w:br/>
              <w:t>létszám,</w:t>
            </w:r>
            <w:r>
              <w:br/>
              <w:t xml:space="preserve"> éves)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Törvény</w:t>
            </w:r>
            <w:r>
              <w:br/>
              <w:t xml:space="preserve"> szerinti </w:t>
            </w:r>
            <w:r>
              <w:br/>
              <w:t xml:space="preserve">illetmények, </w:t>
            </w:r>
            <w:r>
              <w:br/>
              <w:t>munka-</w:t>
            </w:r>
            <w:r>
              <w:br/>
              <w:t>bérek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Normatív </w:t>
            </w:r>
            <w:r>
              <w:br/>
              <w:t>jutalmak,</w:t>
            </w:r>
            <w:r>
              <w:br/>
              <w:t>céljuttatás, projekt-</w:t>
            </w:r>
            <w:r>
              <w:br/>
              <w:t>prémium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Készenléti, ügyeleti, helyettesítési díj, túlóra,</w:t>
            </w:r>
            <w:r>
              <w:br/>
              <w:t xml:space="preserve"> túlszolgálat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Végkielégítés,</w:t>
            </w:r>
            <w:r>
              <w:br/>
              <w:t xml:space="preserve"> jubileumi </w:t>
            </w:r>
            <w:r>
              <w:br/>
              <w:t>jutalom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Béren</w:t>
            </w:r>
            <w:r>
              <w:br/>
              <w:t xml:space="preserve"> kívüli </w:t>
            </w:r>
            <w:r>
              <w:br/>
              <w:t>juttatások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Költségtérítések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Támogatások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Foglalkoztatottak egyéb személyi</w:t>
            </w:r>
            <w:r>
              <w:br/>
              <w:t xml:space="preserve"> juttatásai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Választott tisztségviselők </w:t>
            </w:r>
            <w:r>
              <w:br/>
              <w:t>juttatásai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A, B fizetési osztály </w:t>
            </w:r>
            <w:r>
              <w:br/>
              <w:t>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 xml:space="preserve">4 980 </w:t>
            </w:r>
            <w:r>
              <w:t>000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415 000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650 370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KÖZALKALMAZOTTAK ÖSSZESEN (=62+…+68)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4 980 000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415 000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650 370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121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fizikai alkalmazott, a költségvetési szerveknél foglalkoztatott egyéb munkavállaló (fizikai alkalmazott)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4 101 224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341 768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123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közfoglalkoztatott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1 600 800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EGYÉB FOGLALKOZTATOTTAK ÖSSZESEN</w:t>
            </w:r>
            <w:r>
              <w:br/>
            </w:r>
            <w:r>
              <w:rPr>
                <w:b/>
                <w:bCs/>
              </w:rPr>
              <w:t xml:space="preserve"> (=118+…+124)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5 702 024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341 768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134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polgármester,</w:t>
            </w:r>
            <w:r>
              <w:br/>
              <w:t xml:space="preserve"> főpolgármester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3 809 000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135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helyi önkormányzati </w:t>
            </w:r>
            <w:r>
              <w:br/>
              <w:t xml:space="preserve">képviselő-testület tagja, </w:t>
            </w:r>
            <w:r>
              <w:br/>
              <w:t xml:space="preserve">vármegyei közgyűlés </w:t>
            </w:r>
            <w:r>
              <w:br/>
              <w:t>tagja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1 440 000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136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alpolgármester, főpolgármester-helyettes,</w:t>
            </w:r>
            <w:r>
              <w:br/>
              <w:t xml:space="preserve"> vármegyei közgyűlés </w:t>
            </w:r>
            <w:r>
              <w:br/>
              <w:t>elnöke, alelnöke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1 337 823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137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VÁLASZTOTT TISZTSÉGVISELŐK ÖSSZESEN </w:t>
            </w:r>
            <w:r>
              <w:br/>
            </w:r>
            <w:r>
              <w:rPr>
                <w:b/>
                <w:bCs/>
              </w:rPr>
              <w:t>(=126+...+136)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6 586 823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138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FOGLALKOZTATOTTAK ÖSSZESEN</w:t>
            </w:r>
            <w:r>
              <w:br/>
            </w:r>
            <w:r>
              <w:rPr>
                <w:b/>
                <w:bCs/>
              </w:rPr>
              <w:t xml:space="preserve"> (=21+36+47+61+69+81+92+100+105+111+117+125+137)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10 682 024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756 768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650 370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6 586 823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139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Munkajogi zárólétszám (az </w:t>
            </w:r>
            <w:r>
              <w:t>időszak végén munkaviszonyban állók létszáma) (fő)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20.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2024. évi pénzmaradvány kimutatás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2"/>
        <w:gridCol w:w="577"/>
        <w:gridCol w:w="5099"/>
        <w:gridCol w:w="3464"/>
      </w:tblGrid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15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07/A - </w:t>
            </w:r>
            <w:r>
              <w:rPr>
                <w:b/>
                <w:bCs/>
              </w:rPr>
              <w:t>Maradványkimutatás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Összeg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01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01 Alaptevékenység költségvetési bevételei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36 359 034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02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02 Alaptevékenység költségvetési kiadásai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119 118 767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03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 Alaptevékenység költségvetési egyenlege (=01-02)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-82 759 733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04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03 </w:t>
            </w:r>
            <w:r>
              <w:t>Alaptevékenység finanszírozási bevételei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85 606 008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06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II Alaptevékenység finanszírozási egyenlege (=03-04)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85 606 008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07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A) Alaptevékenység maradványa (=±I±II)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2 846 275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C) Összes maradvány (=A+B)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2 846 275</w:t>
            </w:r>
          </w:p>
        </w:tc>
      </w:tr>
      <w:tr w:rsidR="006E7645"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51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D) </w:t>
            </w:r>
            <w:r>
              <w:rPr>
                <w:b/>
                <w:bCs/>
              </w:rPr>
              <w:t>Alaptevékenység kötelezettségvállalással terhelt maradványa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2 846 275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21.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MÉRLEG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481"/>
        <w:gridCol w:w="3464"/>
        <w:gridCol w:w="1732"/>
        <w:gridCol w:w="1732"/>
        <w:gridCol w:w="1732"/>
      </w:tblGrid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1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12/A - Mérleg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Előző időszak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Módosítások (+/-)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Tárgyi időszak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06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A/II/2 Gépek, berendezések, felszerelések,</w:t>
            </w:r>
            <w:r>
              <w:br/>
              <w:t xml:space="preserve"> járművek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424 991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359 017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A/II Tárgyi eszközök (=A/II/1+...+A/II/5)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424 991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359 017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A) NEMZETI VAGYONBA TARTOZÓ </w:t>
            </w:r>
            <w:r>
              <w:br/>
            </w:r>
            <w:r>
              <w:rPr>
                <w:b/>
                <w:bCs/>
              </w:rPr>
              <w:t>BEFEKTETETT ESZKÖZÖK</w:t>
            </w:r>
            <w:r>
              <w:br/>
            </w:r>
            <w:r>
              <w:rPr>
                <w:b/>
                <w:bCs/>
              </w:rPr>
              <w:t>(=A/I+A/II+A/III+A/IV)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424 991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359 017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C/II/1 Forintpénztár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2 490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11 985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C/II Pénztárak, csekkek, betétkönyvek </w:t>
            </w:r>
            <w:r>
              <w:br/>
            </w:r>
            <w:r>
              <w:rPr>
                <w:b/>
                <w:bCs/>
              </w:rPr>
              <w:t>(=C/II/1+C/II/2+C/II/3)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2 490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11 985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C/III/1 Kincstáron kívüli forintszámlák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13 638 192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2 834 290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C/III Forintszámlák (=C/III/1+C/III/2)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13 638 192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2 834 290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C) PÉNZESZKÖZÖK (=C/I+…+C/IV)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13 640 682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2 846 275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D/I/4 Költségvetési évben esedékes követelések működési bevételre (=D/I/4a+…+D/I/4i)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233 100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D/I/4c - ebből: költségvetési évben esedékes </w:t>
            </w:r>
            <w:r>
              <w:br/>
              <w:t>követelések ellátási díjakra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233 100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103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D/I Költségvetési évben esedékes követelések (=D/I/1+…+D/I/8)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233 100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D/III/1 Adott előlegek (=D/III/1a+…+D/III/1f)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D/III/1e - ebből: foglalkoztatottaknak adott </w:t>
            </w:r>
            <w:r>
              <w:br/>
              <w:t>előlegek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160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D/III Követelés jellegű sajátos elszámolások (=D/III/1+…+D/III/9)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D) KÖVETELÉSEK (=D/I+D/II+D/III)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100 000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233 100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178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ESZKÖZÖK ÖSSZESEN </w:t>
            </w:r>
            <w:r>
              <w:rPr>
                <w:b/>
                <w:bCs/>
              </w:rPr>
              <w:t>(=A+B+C+D+E+F)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14 165 673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3 438 392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G/I Nemzeti vagyon induláskori értéke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139 999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139 999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G/III Egyéb eszközök induláskori értéke és változásai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98 999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98 999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G/IV Felhalmozott eredmény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-1 165 188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7 659 222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184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G/VI Mérleg szerinti eredmény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8 824 410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-10 745 818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185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G/ SAJÁT TŐKE (= G/I+…+G/VI)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7 898 220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-2 847 598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25.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188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H/I/3 Költségvetési évben esedékes </w:t>
            </w:r>
            <w:r>
              <w:br/>
              <w:t>kötelezettségek dologi kiadásokra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9 950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9 950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H/I Költségvetési évben esedékes </w:t>
            </w:r>
            <w:r>
              <w:br/>
            </w:r>
            <w:r>
              <w:rPr>
                <w:b/>
                <w:bCs/>
              </w:rPr>
              <w:t>kötelezettségek (=H/I/1+…+H/I/9)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9 950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9 950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27.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246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H) KÖTELEZETTSÉGEK (=H/I+H/II+H/III)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9 950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9 950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249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J/2 Költségek, ráfordítások passzív időbeli </w:t>
            </w:r>
            <w:r>
              <w:br/>
              <w:t>elhatárolása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6 257 503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6 276 040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29.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251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J) PASSZÍV IDŐBELI ELHATÁROLÁSOK </w:t>
            </w:r>
            <w:r>
              <w:br/>
            </w:r>
            <w:r>
              <w:rPr>
                <w:b/>
                <w:bCs/>
              </w:rPr>
              <w:t>(=J/1+J/2+J/3)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6 257 503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6 276 040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30.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252</w:t>
            </w:r>
          </w:p>
        </w:tc>
        <w:tc>
          <w:tcPr>
            <w:tcW w:w="34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FORRÁSOK ÖSSZESEN (=G+H+I+J)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14 165 673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3 438 392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22.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 xml:space="preserve">KÁLI-MEDENCE IDŐSEK OTTHONA </w:t>
      </w:r>
      <w:r>
        <w:rPr>
          <w:b/>
          <w:bCs/>
        </w:rPr>
        <w:t>Eredménykimutatás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81"/>
        <w:gridCol w:w="385"/>
        <w:gridCol w:w="5195"/>
        <w:gridCol w:w="1155"/>
        <w:gridCol w:w="1251"/>
        <w:gridCol w:w="1155"/>
      </w:tblGrid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157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13/A - Eredménykimutatás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Előző időszak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Módosítások (+/-)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Tárgyi időszak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02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02 Eszközök és szolgáltatások értékesítése nettó eredményszemléletű </w:t>
            </w:r>
            <w:r>
              <w:br/>
              <w:t>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34 429 965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35 986 935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04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 Tevékenység nettó eredményszemléletű bevétele (=01+02+03)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34 429 965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35 986 935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08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06 Központi működési célú támogatások </w:t>
            </w:r>
            <w:r>
              <w:t>eredményszemléletű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66 340 142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71 865 326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09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07 Egyéb működési célú támogatások eredményszemléletű bevételei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247 080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09 Különféle egyéb eredményszemléletű 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1 302 410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605 189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III Egyéb </w:t>
            </w:r>
            <w:r>
              <w:rPr>
                <w:b/>
                <w:bCs/>
              </w:rPr>
              <w:t>eredményszemléletű bevételek (=06+07+08+09)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67 889 632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72 470 515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10 Anyagköltség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7 317 810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8 871 959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11 Igénybe vett szolgáltatások értéke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19 186 278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24 074 680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IV Anyagjellegű ráfordítások (=10+11+12+13)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26 504 088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32 </w:t>
            </w:r>
            <w:r>
              <w:rPr>
                <w:b/>
                <w:bCs/>
              </w:rPr>
              <w:t>946 639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14 Bérköltség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45 109 256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49 540 757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15 Személyi jellegű egyéb kifizetések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6 037 206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8 926 858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16 Bérjárulékok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7 222 878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7 671 074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21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 Személyi jellegű ráfordítások (=14+15+16)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58 369 340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66 138 689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VI </w:t>
            </w:r>
            <w:r>
              <w:rPr>
                <w:b/>
                <w:bCs/>
              </w:rPr>
              <w:t>Értékcsökkenési leírás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366 283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646 285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VII Egyéb ráfordítások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8 255 485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19 471 665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A) TEVÉKENYSÉGEK EREDMÉNYE (=I±II+III-IV-V-VI-VII)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8 824 401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-10 745 828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28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20 Egyéb kapott (járó) kamatok és kamat jellegű eredményszemléletű </w:t>
            </w:r>
            <w:r>
              <w:br/>
              <w:t>bevételek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32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VIII Pénzügyi műveletek eredményszemléletű bevételei</w:t>
            </w:r>
            <w:r>
              <w:br/>
            </w:r>
            <w:r>
              <w:rPr>
                <w:b/>
                <w:bCs/>
              </w:rPr>
              <w:t>(=17+18+19+20+21)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43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B) PÉNZÜGYI MŰVELETEK EREDMÉNYE (=VIII-IX)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44</w:t>
            </w: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C) MÉRLEG </w:t>
            </w:r>
            <w:r>
              <w:rPr>
                <w:b/>
                <w:bCs/>
              </w:rPr>
              <w:t>SZERINTI EREDMÉNY (=±A±B)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8 824 410</w:t>
            </w: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-10 745 818</w:t>
            </w:r>
          </w:p>
        </w:tc>
      </w:tr>
      <w:tr w:rsidR="006E7645">
        <w:tc>
          <w:tcPr>
            <w:tcW w:w="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5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2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  <w:tc>
          <w:tcPr>
            <w:tcW w:w="11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6E7645">
            <w:pPr>
              <w:pStyle w:val="Szvegtrzs"/>
              <w:spacing w:after="0" w:line="240" w:lineRule="auto"/>
            </w:pP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23.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Tárgyi Eszközök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5"/>
        <w:gridCol w:w="385"/>
        <w:gridCol w:w="2790"/>
        <w:gridCol w:w="770"/>
        <w:gridCol w:w="866"/>
        <w:gridCol w:w="962"/>
        <w:gridCol w:w="674"/>
        <w:gridCol w:w="866"/>
        <w:gridCol w:w="962"/>
        <w:gridCol w:w="962"/>
      </w:tblGrid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253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rPr>
                <w:b/>
                <w:bCs/>
              </w:rPr>
              <w:t xml:space="preserve">15/A - Kimutatás az immateriális javak, tárgyi eszközök koncesszióba, vagyonkezelésbe adott eszközök állományának </w:t>
            </w:r>
            <w:r>
              <w:br/>
            </w:r>
            <w:r>
              <w:rPr>
                <w:b/>
                <w:bCs/>
              </w:rPr>
              <w:t>alakulásáról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Immateriális </w:t>
            </w:r>
            <w:r>
              <w:br/>
              <w:t>javak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Ingatlanok és kapcsolódó vagyoni értékű </w:t>
            </w:r>
            <w:r>
              <w:br/>
              <w:t>jogok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Gépek, </w:t>
            </w:r>
            <w:r>
              <w:br/>
              <w:t>berende-</w:t>
            </w:r>
            <w:r>
              <w:br/>
              <w:t xml:space="preserve">zések, </w:t>
            </w:r>
            <w:r>
              <w:br/>
            </w:r>
            <w:r>
              <w:t>felszerelé-</w:t>
            </w:r>
            <w:r>
              <w:br/>
              <w:t xml:space="preserve">sek, </w:t>
            </w:r>
            <w:r>
              <w:br/>
              <w:t>járművek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Tenyészállatok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Beruházások és felújítások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Konce-</w:t>
            </w:r>
            <w:r>
              <w:br/>
              <w:t xml:space="preserve">sszióba, </w:t>
            </w:r>
            <w:r>
              <w:br/>
              <w:t xml:space="preserve">vagyonkezelésbe </w:t>
            </w:r>
            <w:r>
              <w:br/>
              <w:t xml:space="preserve">adott </w:t>
            </w:r>
            <w:r>
              <w:br/>
              <w:t>eszközök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Összesen </w:t>
            </w:r>
            <w:r>
              <w:br/>
              <w:t>(=3+4+5+6+7+8)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01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Tárgyévi nyitó állomány </w:t>
            </w:r>
            <w:r>
              <w:br/>
            </w:r>
            <w:r>
              <w:rPr>
                <w:b/>
                <w:bCs/>
              </w:rPr>
              <w:t>(előző évi záró állomány)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3 162 856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3 162 856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02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Immateriális javak beszerzése, nem </w:t>
            </w:r>
            <w:r>
              <w:br/>
              <w:t>aktivált beruházások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580 311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580 311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03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Nem aktivált felújítások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4 457 452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4 457 452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04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Beruházásokból, felújításokból aktivált </w:t>
            </w:r>
            <w:r>
              <w:br/>
              <w:t>érték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580 311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580 311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07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Egyéb </w:t>
            </w:r>
            <w:r>
              <w:t>növekedés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580 311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580 311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08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Összes növekedés (=02+…+07)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1 160 622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5 037 763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6 198 385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Térítésmentes átadás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4 457 452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4 457 452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Egyéb csökkenés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580 311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580 311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1 160 622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14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Összes </w:t>
            </w:r>
            <w:r>
              <w:rPr>
                <w:b/>
                <w:bCs/>
              </w:rPr>
              <w:t>csökkenés (=09+…+13)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580 311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5 037 763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5 618 074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Bruttó érték összesen (=01+08-14)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3 743 167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3 743 167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14.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Terv szerinti értékcsökkenés nyitó </w:t>
            </w:r>
            <w:r>
              <w:br/>
            </w:r>
            <w:r>
              <w:rPr>
                <w:b/>
                <w:bCs/>
              </w:rPr>
              <w:t>állománya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2 737 865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2 737 865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15.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Terv szerinti </w:t>
            </w:r>
            <w:r>
              <w:t>értékcsökkenés növekedése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646 285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646 285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16.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19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 xml:space="preserve">Terv szerinti értékcsökkenés záró </w:t>
            </w:r>
            <w:r>
              <w:br/>
            </w:r>
            <w:r>
              <w:rPr>
                <w:b/>
                <w:bCs/>
              </w:rPr>
              <w:t>állománya (=16+17-18)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3 384 150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3 384 150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17.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Értékcsökkenés összesen (=19+23)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3 384 150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3 384 150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18.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Eszközök nettó értéke </w:t>
            </w:r>
            <w:r>
              <w:rPr>
                <w:b/>
                <w:bCs/>
              </w:rPr>
              <w:t>(=15-24)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359 017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359 017</w:t>
            </w:r>
          </w:p>
        </w:tc>
      </w:tr>
      <w:tr w:rsidR="006E7645">
        <w:tc>
          <w:tcPr>
            <w:tcW w:w="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19.</w:t>
            </w:r>
          </w:p>
        </w:tc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26</w:t>
            </w:r>
          </w:p>
        </w:tc>
        <w:tc>
          <w:tcPr>
            <w:tcW w:w="27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Teljesen (0-ig) leírt eszközök bruttó értéke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3 288 167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3 288 167</w:t>
            </w:r>
          </w:p>
        </w:tc>
      </w:tr>
    </w:tbl>
    <w:p w:rsidR="006E7645" w:rsidRDefault="005D35A0">
      <w:pPr>
        <w:pStyle w:val="Szvegtrzs"/>
        <w:spacing w:line="240" w:lineRule="auto"/>
        <w:jc w:val="right"/>
        <w:rPr>
          <w:i/>
          <w:iCs/>
          <w:u w:val="single"/>
        </w:rPr>
      </w:pPr>
      <w:r>
        <w:br w:type="page"/>
      </w:r>
      <w:r>
        <w:rPr>
          <w:i/>
          <w:iCs/>
          <w:u w:val="single"/>
        </w:rPr>
        <w:t>24. melléklet az .../... . (... . ... .) önkormányzati rendelethez</w:t>
      </w:r>
    </w:p>
    <w:p w:rsidR="006E7645" w:rsidRDefault="005D35A0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KÁLI-MEDENCE IDŐSEK OTTHONA Személyi juttatások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384"/>
        <w:gridCol w:w="288"/>
        <w:gridCol w:w="1635"/>
        <w:gridCol w:w="674"/>
        <w:gridCol w:w="866"/>
        <w:gridCol w:w="770"/>
        <w:gridCol w:w="770"/>
        <w:gridCol w:w="674"/>
        <w:gridCol w:w="866"/>
        <w:gridCol w:w="770"/>
        <w:gridCol w:w="577"/>
        <w:gridCol w:w="577"/>
        <w:gridCol w:w="771"/>
      </w:tblGrid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sor-</w:t>
            </w:r>
            <w:r>
              <w:br/>
              <w:t>szám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A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C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D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E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G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H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I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J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L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9252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08 - Adatszolgáltatás a személyi juttatások és a foglalkoztatottak, választott tisztségviselők összetételéréről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#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Megnevezés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Létszám fő </w:t>
            </w:r>
            <w:r>
              <w:br/>
              <w:t xml:space="preserve">(Tervezett átlagos </w:t>
            </w:r>
            <w:r>
              <w:br/>
              <w:t>statisz</w:t>
            </w:r>
            <w:r>
              <w:br/>
              <w:t xml:space="preserve">tikai </w:t>
            </w:r>
            <w:r>
              <w:br/>
              <w:t>állo</w:t>
            </w:r>
            <w:r>
              <w:br/>
              <w:t>mányi</w:t>
            </w:r>
            <w:r>
              <w:br/>
              <w:t xml:space="preserve"> létszám, éves)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Törvény </w:t>
            </w:r>
            <w:r>
              <w:br/>
              <w:t xml:space="preserve">szerinti </w:t>
            </w:r>
            <w:r>
              <w:br/>
            </w:r>
            <w:r>
              <w:t>illetmények, munka-</w:t>
            </w:r>
            <w:r>
              <w:br/>
              <w:t>bérek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 xml:space="preserve">Normatív jutalmak, </w:t>
            </w:r>
            <w:r>
              <w:br/>
              <w:t>céljutta</w:t>
            </w:r>
            <w:r>
              <w:br/>
              <w:t>tás,</w:t>
            </w:r>
            <w:r>
              <w:br/>
              <w:t xml:space="preserve"> projekt-</w:t>
            </w:r>
            <w:r>
              <w:br/>
              <w:t>prémium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Készen</w:t>
            </w:r>
            <w:r>
              <w:br/>
              <w:t>léti, ügye</w:t>
            </w:r>
            <w:r>
              <w:br/>
              <w:t>leti, helye</w:t>
            </w:r>
            <w:r>
              <w:br/>
              <w:t xml:space="preserve">ttesítési </w:t>
            </w:r>
            <w:r>
              <w:br/>
              <w:t xml:space="preserve">díj, </w:t>
            </w:r>
            <w:r>
              <w:br/>
              <w:t>túlóra, túl</w:t>
            </w:r>
            <w:r>
              <w:br/>
              <w:t>szolgálat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Végkielégítés, jubileumi jutalom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Béren</w:t>
            </w:r>
            <w:r>
              <w:br/>
              <w:t xml:space="preserve"> kívüli</w:t>
            </w:r>
            <w:r>
              <w:br/>
              <w:t xml:space="preserve"> juttatások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Költségté-</w:t>
            </w:r>
            <w:r>
              <w:br/>
              <w:t>rítések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Támogatások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Foglalkoztatottak</w:t>
            </w:r>
            <w:r>
              <w:br/>
              <w:t xml:space="preserve"> egyéb </w:t>
            </w:r>
            <w:r>
              <w:br/>
              <w:t>személyi</w:t>
            </w:r>
            <w:r>
              <w:br/>
              <w:t xml:space="preserve"> juttatásai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Választott tisztségviselők juttatásai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4.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62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igazgató (főigazgató), </w:t>
            </w:r>
            <w:r>
              <w:br/>
              <w:t>igazgatóhelyettes (főigazgató-helyettes), további magasabb vezető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6 840 000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960 000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236 400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63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főosztályvezető, főosztályvezető-helyettes, osztályvezető, ügykezelő osztályvezető, további vezető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65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A, B fizetési osztály </w:t>
            </w:r>
            <w:r>
              <w:br/>
              <w:t>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6 553 314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300 000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228 864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270 000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282 210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279 571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7.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66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C, D fizetési osztály </w:t>
            </w:r>
            <w:r>
              <w:br/>
              <w:t>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17 295 898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1 030 000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636 535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612 295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507 600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425 303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8.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67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E-J fizetési osztály </w:t>
            </w:r>
            <w:r>
              <w:br/>
              <w:t>összesen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7 387 278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310 000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180 000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216 000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103 832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9.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69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rPr>
                <w:b/>
                <w:bCs/>
              </w:rPr>
              <w:t>KÖZALKALMAZOTTAK ÖSSZESEN</w:t>
            </w:r>
            <w:r>
              <w:br/>
            </w:r>
            <w:r>
              <w:rPr>
                <w:b/>
                <w:bCs/>
              </w:rPr>
              <w:t xml:space="preserve"> (=62+…+68)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38 076 490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2 600 000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865 399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1 242 295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1 242 210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808 706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10.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121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>fizikai alkalmazott, a</w:t>
            </w:r>
            <w:r>
              <w:br/>
              <w:t xml:space="preserve"> költségvetési szerveknél foglalkoztatott </w:t>
            </w:r>
            <w:r>
              <w:br/>
              <w:t xml:space="preserve">egyéb munkavállaló </w:t>
            </w:r>
            <w:r>
              <w:br/>
              <w:t>(fizikai alkalmazott)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6 979 200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500 000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360 000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11.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EGYÉB FOGLALKOZTATOTTAK ÖSSZESEN </w:t>
            </w:r>
            <w:r>
              <w:rPr>
                <w:b/>
                <w:bCs/>
              </w:rPr>
              <w:t>(=118+…+124)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6 979 200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500 000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360 000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12.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138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FOGLALKOZTATOTTAK ÖSSZESEN (=21+36+47+61+69+81+92+100+105+111+117+125+137)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45 055 690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3 100 000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865 399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1 602 295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1 242 210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808 706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  <w:tr w:rsidR="006E7645">
        <w:tc>
          <w:tcPr>
            <w:tcW w:w="3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13.</w:t>
            </w:r>
          </w:p>
        </w:tc>
        <w:tc>
          <w:tcPr>
            <w:tcW w:w="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center"/>
            </w:pPr>
            <w:r>
              <w:t>139</w:t>
            </w:r>
          </w:p>
        </w:tc>
        <w:tc>
          <w:tcPr>
            <w:tcW w:w="16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</w:pPr>
            <w:r>
              <w:t xml:space="preserve">Munkajogi zárólétszám (az időszak végén </w:t>
            </w:r>
            <w:r>
              <w:t>munkaviszonyban állók létszáma) (fő)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10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8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5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  <w:tc>
          <w:tcPr>
            <w:tcW w:w="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7645" w:rsidRDefault="005D35A0">
            <w:pPr>
              <w:pStyle w:val="Szvegtrzs"/>
              <w:spacing w:after="0" w:line="240" w:lineRule="auto"/>
              <w:jc w:val="right"/>
            </w:pPr>
            <w:r>
              <w:t>0</w:t>
            </w:r>
          </w:p>
        </w:tc>
      </w:tr>
    </w:tbl>
    <w:p w:rsidR="006E7645" w:rsidRDefault="006E7645">
      <w:pPr>
        <w:sectPr w:rsidR="006E7645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:rsidR="006E7645" w:rsidRDefault="006E7645">
      <w:pPr>
        <w:pStyle w:val="Szvegtrzs"/>
        <w:spacing w:after="0"/>
        <w:jc w:val="center"/>
      </w:pPr>
    </w:p>
    <w:p w:rsidR="006E7645" w:rsidRDefault="005D35A0">
      <w:pPr>
        <w:pStyle w:val="Szvegtrzs"/>
        <w:spacing w:after="159" w:line="240" w:lineRule="auto"/>
        <w:ind w:left="159" w:right="159"/>
        <w:jc w:val="center"/>
      </w:pPr>
      <w:r>
        <w:t>Végső előterjesztői indokolás</w:t>
      </w:r>
    </w:p>
    <w:p w:rsidR="006E7645" w:rsidRDefault="005D35A0">
      <w:pPr>
        <w:pStyle w:val="Szvegtrzs"/>
        <w:spacing w:after="0" w:line="240" w:lineRule="auto"/>
        <w:jc w:val="both"/>
      </w:pPr>
      <w:r>
        <w:t xml:space="preserve">Az államháztartásról szóló 2011. évi CXCV. törvény rendelkezései alapján a vagyonról és a költségvetés </w:t>
      </w:r>
      <w:r>
        <w:t>végrehajtásáról a számviteli jogszabályok szerinti éves költségvetési beszámolót kell készíteni. A zárszámadást a Képviselő-testület rendelettel állapítja meg.  A zárszámadás megalkotásának kötelezettsége nem csak az államháztartási törvényben, hanem az Alaptörvényben és a Magyarország helyi önkormányzatairól szóló törtvényben is szabályozott.</w:t>
      </w:r>
    </w:p>
    <w:p w:rsidR="006E7645" w:rsidRDefault="005D35A0">
      <w:pPr>
        <w:pStyle w:val="Szvegtrzs"/>
        <w:spacing w:after="0" w:line="240" w:lineRule="auto"/>
        <w:jc w:val="both"/>
      </w:pPr>
      <w:r>
        <w:t>Az államháztartási törvény, valamint annak végrehajtási rendelete a zárszámadás tartalmi elemeit szabályozza, így ezek a rendelet tervezet összeállításának alapjai.</w:t>
      </w:r>
    </w:p>
    <w:p w:rsidR="006E7645" w:rsidRDefault="005D35A0">
      <w:pPr>
        <w:pStyle w:val="Szvegtrzs"/>
        <w:spacing w:after="0" w:line="240" w:lineRule="auto"/>
        <w:jc w:val="both"/>
      </w:pPr>
      <w:r>
        <w:t>Az 1. § a rendelet hatályát, a 2. § a főösszeget határozza meg. A 3. § a mellékletek meghatározását tartalmazza.</w:t>
      </w:r>
    </w:p>
    <w:p w:rsidR="006E7645" w:rsidRDefault="005D35A0">
      <w:pPr>
        <w:pStyle w:val="Szvegtrzs"/>
        <w:spacing w:after="0" w:line="240" w:lineRule="auto"/>
        <w:jc w:val="both"/>
      </w:pPr>
      <w:r>
        <w:t>A 4. § a rendelet hatályba lépéséről, az 5. § az előző évi zárszámadás hatályon kívül helyezéséről szól.</w:t>
      </w:r>
    </w:p>
    <w:p w:rsidR="006E7645" w:rsidRDefault="005D35A0">
      <w:pPr>
        <w:pStyle w:val="Szvegtrzs"/>
        <w:spacing w:after="0" w:line="240" w:lineRule="auto"/>
        <w:jc w:val="both"/>
      </w:pPr>
      <w:r>
        <w:t> </w:t>
      </w:r>
    </w:p>
    <w:p w:rsidR="006E7645" w:rsidRDefault="005D35A0">
      <w:pPr>
        <w:pStyle w:val="Szvegtrzs"/>
        <w:spacing w:after="0" w:line="240" w:lineRule="auto"/>
        <w:jc w:val="both"/>
      </w:pPr>
      <w:r>
        <w:t>A rendelet mellékletei az alábbiak szerint épülnek fel: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költségvetés összevont mérlegét az 1.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befolyt bevételeket a 2.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bevételeket jogcímenkénti bontásban a 3.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bevételek feladatonkénti bontását a 4.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teljesített kiadások alakulását előirányzatonként az 5.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kiadások feladatonkénti bontását a 6.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működési bevételek és kiadások alakulását a 7.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felhalmozási bevételek és kiadások alakulását a 8.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 xml:space="preserve">a felújítási kiadásokat célonkénti bontásban a 9. </w:t>
      </w:r>
      <w:r>
        <w:t>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felhalmozási kiadásokat feladatonkénti bontásban a 10.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intézmény befolyt bevételeit a 11.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intézmény teljesített kiadásait a 12.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intézmény a felújítási kiadásait feladatonkénti bontásban a 13.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intézmény a beruházási kiadásait feladatonkénti bontásban a 14.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önkormányzat maradvány kimutatását a 15.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önkormányzati eszközök, források állományának alakulását a 16.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önkormányzat eredmény kimutatását a 17.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önkormányzat tárgyi eszköz kimutatását a 18.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 személyi juttatások, a foglalkoztatottak, a választott tisztségviselők összetételének alakulását a 19.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intézmény maradvány kimutatását a 20.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intézményi eszköz forrás állományának alakulását a 21. melléklet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az intézmény eredmény kimutatását a 22.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 az intézmény tárgyi eszköz kimutatását a 23. melléklet;</w:t>
      </w:r>
    </w:p>
    <w:p w:rsidR="006E7645" w:rsidRDefault="005D35A0">
      <w:pPr>
        <w:numPr>
          <w:ilvl w:val="0"/>
          <w:numId w:val="2"/>
        </w:numPr>
        <w:spacing w:before="159" w:after="159"/>
        <w:jc w:val="both"/>
      </w:pPr>
      <w:r>
        <w:t>intézmény tekintetében a személyi juttatások, a foglalkoztatottak, a választott tisztségviselők összetételének alakulását a 24. melléklet.</w:t>
      </w:r>
    </w:p>
    <w:p w:rsidR="006E7645" w:rsidRDefault="005D35A0">
      <w:pPr>
        <w:pStyle w:val="Szvegtrzs"/>
        <w:spacing w:after="0" w:line="240" w:lineRule="auto"/>
        <w:jc w:val="both"/>
      </w:pPr>
      <w:r>
        <w:t> </w:t>
      </w:r>
    </w:p>
    <w:sectPr w:rsidR="006E7645">
      <w:footerReference w:type="default" r:id="rId8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D35A0" w:rsidRDefault="005D35A0">
      <w:r>
        <w:separator/>
      </w:r>
    </w:p>
  </w:endnote>
  <w:endnote w:type="continuationSeparator" w:id="0">
    <w:p w:rsidR="005D35A0" w:rsidRDefault="005D3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645" w:rsidRDefault="005D35A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E7645" w:rsidRDefault="005D35A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66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D35A0" w:rsidRDefault="005D35A0">
      <w:r>
        <w:separator/>
      </w:r>
    </w:p>
  </w:footnote>
  <w:footnote w:type="continuationSeparator" w:id="0">
    <w:p w:rsidR="005D35A0" w:rsidRDefault="005D35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40763"/>
    <w:multiLevelType w:val="multilevel"/>
    <w:tmpl w:val="3FACF49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33138D"/>
    <w:multiLevelType w:val="multilevel"/>
    <w:tmpl w:val="77127B76"/>
    <w:lvl w:ilvl="0">
      <w:start w:val="1"/>
      <w:numFmt w:val="decimal"/>
      <w:lvlText w:val="%1."/>
      <w:lvlJc w:val="left"/>
      <w:pPr>
        <w:tabs>
          <w:tab w:val="num" w:pos="849"/>
        </w:tabs>
        <w:ind w:left="849" w:hanging="425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425"/>
      </w:pPr>
    </w:lvl>
    <w:lvl w:ilvl="2">
      <w:start w:val="1"/>
      <w:numFmt w:val="decimal"/>
      <w:lvlText w:val="%3."/>
      <w:lvlJc w:val="left"/>
      <w:pPr>
        <w:tabs>
          <w:tab w:val="num" w:pos="1699"/>
        </w:tabs>
        <w:ind w:left="1699" w:hanging="425"/>
      </w:pPr>
    </w:lvl>
    <w:lvl w:ilvl="3">
      <w:start w:val="1"/>
      <w:numFmt w:val="decimal"/>
      <w:lvlText w:val="%4."/>
      <w:lvlJc w:val="left"/>
      <w:pPr>
        <w:tabs>
          <w:tab w:val="num" w:pos="2123"/>
        </w:tabs>
        <w:ind w:left="2123" w:hanging="425"/>
      </w:pPr>
    </w:lvl>
    <w:lvl w:ilvl="4">
      <w:start w:val="1"/>
      <w:numFmt w:val="decimal"/>
      <w:lvlText w:val="%5."/>
      <w:lvlJc w:val="left"/>
      <w:pPr>
        <w:tabs>
          <w:tab w:val="num" w:pos="2548"/>
        </w:tabs>
        <w:ind w:left="2548" w:hanging="425"/>
      </w:pPr>
    </w:lvl>
    <w:lvl w:ilvl="5">
      <w:start w:val="1"/>
      <w:numFmt w:val="decimal"/>
      <w:lvlText w:val="%6."/>
      <w:lvlJc w:val="left"/>
      <w:pPr>
        <w:tabs>
          <w:tab w:val="num" w:pos="2972"/>
        </w:tabs>
        <w:ind w:left="2972" w:hanging="425"/>
      </w:pPr>
    </w:lvl>
    <w:lvl w:ilvl="6">
      <w:start w:val="1"/>
      <w:numFmt w:val="decimal"/>
      <w:lvlText w:val="%7."/>
      <w:lvlJc w:val="left"/>
      <w:pPr>
        <w:tabs>
          <w:tab w:val="num" w:pos="3397"/>
        </w:tabs>
        <w:ind w:left="3397" w:hanging="425"/>
      </w:pPr>
    </w:lvl>
    <w:lvl w:ilvl="7">
      <w:start w:val="1"/>
      <w:numFmt w:val="decimal"/>
      <w:lvlText w:val="%8."/>
      <w:lvlJc w:val="left"/>
      <w:pPr>
        <w:tabs>
          <w:tab w:val="num" w:pos="3822"/>
        </w:tabs>
        <w:ind w:left="3822" w:hanging="425"/>
      </w:pPr>
    </w:lvl>
    <w:lvl w:ilvl="8">
      <w:start w:val="1"/>
      <w:numFmt w:val="decimal"/>
      <w:lvlText w:val="%9."/>
      <w:lvlJc w:val="left"/>
      <w:pPr>
        <w:tabs>
          <w:tab w:val="num" w:pos="4246"/>
        </w:tabs>
        <w:ind w:left="4246" w:hanging="425"/>
      </w:pPr>
    </w:lvl>
  </w:abstractNum>
  <w:num w:numId="1" w16cid:durableId="609626870">
    <w:abstractNumId w:val="0"/>
  </w:num>
  <w:num w:numId="2" w16cid:durableId="57440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645"/>
    <w:rsid w:val="005D35A0"/>
    <w:rsid w:val="006E7645"/>
    <w:rsid w:val="00F4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56A074-9C5F-48F8-865D-958CAB74F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9578</Words>
  <Characters>66094</Characters>
  <Application>Microsoft Office Word</Application>
  <DocSecurity>0</DocSecurity>
  <Lines>550</Lines>
  <Paragraphs>151</Paragraphs>
  <ScaleCrop>false</ScaleCrop>
  <Company/>
  <LinksUpToDate>false</LinksUpToDate>
  <CharactersWithSpaces>75521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Tímea Csík</dc:creator>
  <dc:description/>
  <cp:lastModifiedBy>Tímea Csík</cp:lastModifiedBy>
  <cp:revision>2</cp:revision>
  <dcterms:created xsi:type="dcterms:W3CDTF">2025-05-23T11:10:00Z</dcterms:created>
  <dcterms:modified xsi:type="dcterms:W3CDTF">2025-05-23T11:10:00Z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